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74" w:rsidRDefault="000C0C74" w:rsidP="000C0C74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44880" cy="739140"/>
            <wp:effectExtent l="19050" t="0" r="762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C74" w:rsidRDefault="000C0C74" w:rsidP="000C0C74">
      <w:pPr>
        <w:spacing w:after="0" w:line="100" w:lineRule="atLeast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C0C74" w:rsidRDefault="000C0C74" w:rsidP="000C0C74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Междуреченского сельского поселения</w:t>
      </w:r>
    </w:p>
    <w:p w:rsidR="000C0C74" w:rsidRDefault="000C0C74" w:rsidP="000C0C74">
      <w:pPr>
        <w:spacing w:after="0" w:line="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Заволжского муниципального района </w:t>
      </w:r>
    </w:p>
    <w:p w:rsidR="000C0C74" w:rsidRDefault="000C0C74" w:rsidP="007C0C85">
      <w:pPr>
        <w:spacing w:after="0" w:line="240" w:lineRule="auto"/>
        <w:jc w:val="center"/>
        <w:rPr>
          <w:b/>
          <w:sz w:val="28"/>
          <w:szCs w:val="28"/>
        </w:rPr>
      </w:pPr>
    </w:p>
    <w:p w:rsidR="000C0C74" w:rsidRPr="00E34FE2" w:rsidRDefault="000C0C74" w:rsidP="007C0C85">
      <w:pPr>
        <w:spacing w:after="0" w:line="240" w:lineRule="auto"/>
        <w:rPr>
          <w:b/>
          <w:sz w:val="28"/>
          <w:szCs w:val="28"/>
        </w:rPr>
      </w:pPr>
      <w:r w:rsidRPr="00E34FE2">
        <w:rPr>
          <w:b/>
          <w:sz w:val="28"/>
          <w:szCs w:val="28"/>
        </w:rPr>
        <w:t xml:space="preserve">От </w:t>
      </w:r>
      <w:r w:rsidR="00960676">
        <w:rPr>
          <w:b/>
          <w:sz w:val="28"/>
          <w:szCs w:val="28"/>
        </w:rPr>
        <w:t>0</w:t>
      </w:r>
      <w:r w:rsidR="00DC2050">
        <w:rPr>
          <w:b/>
          <w:sz w:val="28"/>
          <w:szCs w:val="28"/>
        </w:rPr>
        <w:t>7</w:t>
      </w:r>
      <w:r w:rsidR="00156136" w:rsidRPr="00E34FE2">
        <w:rPr>
          <w:b/>
          <w:sz w:val="28"/>
          <w:szCs w:val="28"/>
        </w:rPr>
        <w:t>.0</w:t>
      </w:r>
      <w:r w:rsidR="00EC1621">
        <w:rPr>
          <w:b/>
          <w:sz w:val="28"/>
          <w:szCs w:val="28"/>
        </w:rPr>
        <w:t>2</w:t>
      </w:r>
      <w:r w:rsidR="00960676">
        <w:rPr>
          <w:b/>
          <w:sz w:val="28"/>
          <w:szCs w:val="28"/>
        </w:rPr>
        <w:t>.2020</w:t>
      </w:r>
      <w:r w:rsidRPr="00E34FE2">
        <w:rPr>
          <w:b/>
          <w:sz w:val="28"/>
          <w:szCs w:val="28"/>
        </w:rPr>
        <w:t xml:space="preserve"> г</w:t>
      </w:r>
      <w:r w:rsidRPr="00E34FE2">
        <w:rPr>
          <w:sz w:val="28"/>
          <w:szCs w:val="28"/>
        </w:rPr>
        <w:t>.</w:t>
      </w:r>
      <w:r w:rsidR="007C0C85" w:rsidRPr="00E34FE2">
        <w:rPr>
          <w:sz w:val="28"/>
          <w:szCs w:val="28"/>
        </w:rPr>
        <w:t xml:space="preserve">                                                                                         </w:t>
      </w:r>
      <w:r w:rsidR="002907F6" w:rsidRPr="00E34FE2">
        <w:rPr>
          <w:b/>
          <w:sz w:val="28"/>
          <w:szCs w:val="28"/>
        </w:rPr>
        <w:t xml:space="preserve">№ </w:t>
      </w:r>
      <w:r w:rsidR="00960676">
        <w:rPr>
          <w:b/>
          <w:sz w:val="28"/>
          <w:szCs w:val="28"/>
        </w:rPr>
        <w:t>16</w:t>
      </w:r>
    </w:p>
    <w:p w:rsidR="000C0C74" w:rsidRDefault="000C0C74" w:rsidP="007C0C8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Заречный</w:t>
      </w:r>
    </w:p>
    <w:p w:rsidR="00DC2050" w:rsidRDefault="00DC2050" w:rsidP="007C0C85">
      <w:pPr>
        <w:spacing w:after="0" w:line="240" w:lineRule="auto"/>
        <w:jc w:val="center"/>
        <w:rPr>
          <w:b/>
          <w:sz w:val="28"/>
          <w:szCs w:val="28"/>
        </w:rPr>
      </w:pPr>
    </w:p>
    <w:p w:rsidR="00DD6DFB" w:rsidRDefault="00DD6DFB" w:rsidP="007C0C85">
      <w:pPr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A87415">
        <w:rPr>
          <w:b/>
          <w:sz w:val="28"/>
          <w:szCs w:val="28"/>
        </w:rPr>
        <w:t xml:space="preserve">Об утверждении Порядка расходования средств бюджета Междуреченского сельского поселения, предусмотренных на поэтапное доведение средней заработной платы </w:t>
      </w:r>
      <w:r w:rsidRPr="00A87415">
        <w:rPr>
          <w:b/>
          <w:bCs/>
          <w:sz w:val="28"/>
          <w:szCs w:val="28"/>
        </w:rPr>
        <w:t xml:space="preserve">работникам культуры </w:t>
      </w:r>
      <w:r>
        <w:rPr>
          <w:b/>
          <w:bCs/>
          <w:sz w:val="28"/>
          <w:szCs w:val="28"/>
        </w:rPr>
        <w:t xml:space="preserve">МКУ КБО «Волжанка» Междуреченского сельского поселения </w:t>
      </w:r>
      <w:r w:rsidRPr="00A87415">
        <w:rPr>
          <w:b/>
          <w:bCs/>
          <w:sz w:val="28"/>
          <w:szCs w:val="28"/>
        </w:rPr>
        <w:t>до средней заработной платы в Ивановской области</w:t>
      </w:r>
      <w:r w:rsidR="00EC1621">
        <w:rPr>
          <w:b/>
          <w:bCs/>
          <w:sz w:val="28"/>
          <w:szCs w:val="28"/>
        </w:rPr>
        <w:t xml:space="preserve"> на 20</w:t>
      </w:r>
      <w:r w:rsidR="00960676">
        <w:rPr>
          <w:b/>
          <w:bCs/>
          <w:sz w:val="28"/>
          <w:szCs w:val="28"/>
        </w:rPr>
        <w:t>20</w:t>
      </w:r>
      <w:r w:rsidR="002052BA">
        <w:rPr>
          <w:b/>
          <w:bCs/>
          <w:sz w:val="28"/>
          <w:szCs w:val="28"/>
        </w:rPr>
        <w:t xml:space="preserve"> год</w:t>
      </w:r>
      <w:bookmarkStart w:id="0" w:name="_GoBack"/>
      <w:bookmarkEnd w:id="0"/>
    </w:p>
    <w:p w:rsidR="007C0C85" w:rsidRPr="007C0C85" w:rsidRDefault="007C0C85" w:rsidP="007C0C85">
      <w:pPr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5437CF" w:rsidRDefault="00694A65" w:rsidP="0018130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455A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со статьей </w:t>
      </w:r>
      <w:r w:rsidRPr="005437C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139 Бюджетного кодекса Российской Федерации,</w:t>
      </w:r>
      <w:r w:rsidR="00181305" w:rsidRPr="00B455A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960676">
        <w:rPr>
          <w:rFonts w:ascii="Times New Roman" w:hAnsi="Times New Roman"/>
          <w:b w:val="0"/>
          <w:sz w:val="28"/>
          <w:szCs w:val="28"/>
        </w:rPr>
        <w:t>Законом Ивановской области от 16</w:t>
      </w:r>
      <w:r w:rsidR="00C71FB4">
        <w:rPr>
          <w:rFonts w:ascii="Times New Roman" w:hAnsi="Times New Roman"/>
          <w:b w:val="0"/>
          <w:sz w:val="28"/>
          <w:szCs w:val="28"/>
        </w:rPr>
        <w:t>.12.201</w:t>
      </w:r>
      <w:r w:rsidR="00960676">
        <w:rPr>
          <w:rFonts w:ascii="Times New Roman" w:hAnsi="Times New Roman"/>
          <w:b w:val="0"/>
          <w:sz w:val="28"/>
          <w:szCs w:val="28"/>
        </w:rPr>
        <w:t>9</w:t>
      </w:r>
      <w:r w:rsidR="00C71FB4">
        <w:rPr>
          <w:rFonts w:ascii="Times New Roman" w:hAnsi="Times New Roman"/>
          <w:b w:val="0"/>
          <w:sz w:val="28"/>
          <w:szCs w:val="28"/>
        </w:rPr>
        <w:t xml:space="preserve"> № 7</w:t>
      </w:r>
      <w:r w:rsidR="00960676">
        <w:rPr>
          <w:rFonts w:ascii="Times New Roman" w:hAnsi="Times New Roman"/>
          <w:b w:val="0"/>
          <w:sz w:val="28"/>
          <w:szCs w:val="28"/>
        </w:rPr>
        <w:t>5</w:t>
      </w:r>
      <w:r w:rsidR="00181305" w:rsidRPr="00181305">
        <w:rPr>
          <w:rFonts w:ascii="Times New Roman" w:hAnsi="Times New Roman"/>
          <w:b w:val="0"/>
          <w:sz w:val="28"/>
          <w:szCs w:val="28"/>
        </w:rPr>
        <w:t>-ОЗ «Об областном бюджете на 20</w:t>
      </w:r>
      <w:r w:rsidR="00960676">
        <w:rPr>
          <w:rFonts w:ascii="Times New Roman" w:hAnsi="Times New Roman"/>
          <w:b w:val="0"/>
          <w:sz w:val="28"/>
          <w:szCs w:val="28"/>
        </w:rPr>
        <w:t>20 год и плановый период 2021 и 2022</w:t>
      </w:r>
      <w:r w:rsidR="00181305" w:rsidRPr="00181305">
        <w:rPr>
          <w:rFonts w:ascii="Times New Roman" w:hAnsi="Times New Roman"/>
          <w:b w:val="0"/>
          <w:sz w:val="28"/>
          <w:szCs w:val="28"/>
        </w:rPr>
        <w:t xml:space="preserve"> годов»</w:t>
      </w:r>
      <w:r w:rsidR="00181305">
        <w:rPr>
          <w:rFonts w:ascii="Times New Roman" w:hAnsi="Times New Roman"/>
          <w:b w:val="0"/>
          <w:sz w:val="28"/>
          <w:szCs w:val="28"/>
        </w:rPr>
        <w:t>, Постановление</w:t>
      </w:r>
      <w:r w:rsidR="00DC2050">
        <w:rPr>
          <w:rFonts w:ascii="Times New Roman" w:hAnsi="Times New Roman"/>
          <w:b w:val="0"/>
          <w:sz w:val="28"/>
          <w:szCs w:val="28"/>
        </w:rPr>
        <w:t>м</w:t>
      </w:r>
      <w:r w:rsidR="00DD6DFB" w:rsidRPr="00B455A7">
        <w:rPr>
          <w:rFonts w:ascii="Times New Roman" w:hAnsi="Times New Roman" w:cs="Times New Roman"/>
          <w:b w:val="0"/>
          <w:bCs/>
          <w:sz w:val="28"/>
          <w:szCs w:val="28"/>
        </w:rPr>
        <w:t xml:space="preserve"> Правительства Ивановской области </w:t>
      </w:r>
      <w:r w:rsidR="007050AE" w:rsidRPr="00B455A7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181305">
        <w:rPr>
          <w:rFonts w:ascii="Times New Roman" w:hAnsi="Times New Roman" w:cs="Times New Roman"/>
          <w:b w:val="0"/>
          <w:bCs/>
          <w:sz w:val="28"/>
          <w:szCs w:val="28"/>
        </w:rPr>
        <w:t>06.12.2017 № 455</w:t>
      </w:r>
      <w:r w:rsidR="007050AE" w:rsidRPr="00B455A7">
        <w:rPr>
          <w:rFonts w:ascii="Times New Roman" w:hAnsi="Times New Roman" w:cs="Times New Roman"/>
          <w:b w:val="0"/>
          <w:bCs/>
          <w:sz w:val="28"/>
          <w:szCs w:val="28"/>
        </w:rPr>
        <w:t>-п</w:t>
      </w:r>
      <w:r w:rsidR="00181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050">
        <w:rPr>
          <w:rFonts w:ascii="Times New Roman" w:hAnsi="Times New Roman" w:cs="Times New Roman"/>
          <w:b w:val="0"/>
          <w:sz w:val="28"/>
          <w:szCs w:val="28"/>
        </w:rPr>
        <w:t>«</w:t>
      </w:r>
      <w:r w:rsidR="00B455A7" w:rsidRPr="00B455A7">
        <w:rPr>
          <w:rFonts w:ascii="Times New Roman" w:hAnsi="Times New Roman" w:cs="Times New Roman"/>
          <w:b w:val="0"/>
          <w:sz w:val="28"/>
          <w:szCs w:val="28"/>
        </w:rPr>
        <w:t>Об утверждении государственной программы Ивановской области «</w:t>
      </w:r>
      <w:r w:rsidR="00181305">
        <w:rPr>
          <w:rFonts w:ascii="Times New Roman" w:hAnsi="Times New Roman" w:cs="Times New Roman"/>
          <w:b w:val="0"/>
          <w:sz w:val="28"/>
          <w:szCs w:val="28"/>
        </w:rPr>
        <w:t>Развитие Культуры</w:t>
      </w:r>
      <w:r w:rsidR="00B455A7" w:rsidRPr="00B455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1305">
        <w:rPr>
          <w:rFonts w:ascii="Times New Roman" w:hAnsi="Times New Roman" w:cs="Times New Roman"/>
          <w:b w:val="0"/>
          <w:sz w:val="28"/>
          <w:szCs w:val="28"/>
        </w:rPr>
        <w:t xml:space="preserve">и туризма в </w:t>
      </w:r>
      <w:r w:rsidR="00B455A7" w:rsidRPr="00B455A7">
        <w:rPr>
          <w:rFonts w:ascii="Times New Roman" w:hAnsi="Times New Roman" w:cs="Times New Roman"/>
          <w:b w:val="0"/>
          <w:sz w:val="28"/>
          <w:szCs w:val="28"/>
        </w:rPr>
        <w:t>Ивановской области»</w:t>
      </w:r>
      <w:r w:rsidR="00181305">
        <w:rPr>
          <w:rFonts w:ascii="Times New Roman" w:hAnsi="Times New Roman" w:cs="Times New Roman"/>
          <w:b w:val="0"/>
          <w:sz w:val="28"/>
          <w:szCs w:val="28"/>
        </w:rPr>
        <w:t>,</w:t>
      </w:r>
      <w:r w:rsidR="007050AE" w:rsidRPr="00B455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DFB" w:rsidRPr="005437CF">
        <w:rPr>
          <w:rFonts w:ascii="Times New Roman" w:hAnsi="Times New Roman" w:cs="Times New Roman"/>
          <w:b w:val="0"/>
          <w:sz w:val="28"/>
          <w:szCs w:val="28"/>
        </w:rPr>
        <w:t>администрация Междуреченского сельского поселения</w:t>
      </w:r>
      <w:r w:rsidR="00DD6DFB" w:rsidRPr="00705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1305" w:rsidRDefault="00181305" w:rsidP="0018130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6DFB" w:rsidRPr="005437CF" w:rsidRDefault="00181305" w:rsidP="00F13A0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</w:t>
      </w:r>
      <w:r w:rsidR="00DD6DFB" w:rsidRPr="007050AE">
        <w:rPr>
          <w:rFonts w:ascii="Times New Roman" w:hAnsi="Times New Roman" w:cs="Times New Roman"/>
          <w:bCs/>
          <w:sz w:val="28"/>
          <w:szCs w:val="28"/>
        </w:rPr>
        <w:t>т:</w:t>
      </w:r>
    </w:p>
    <w:p w:rsidR="00DD6DFB" w:rsidRPr="00B36F7A" w:rsidRDefault="00DD6DFB" w:rsidP="007C0C85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DFB" w:rsidRPr="00B36F7A" w:rsidRDefault="00DD6DFB" w:rsidP="001813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B36F7A">
        <w:rPr>
          <w:sz w:val="28"/>
          <w:szCs w:val="28"/>
        </w:rPr>
        <w:t>1.</w:t>
      </w:r>
      <w:r w:rsidR="00181305">
        <w:rPr>
          <w:sz w:val="28"/>
          <w:szCs w:val="28"/>
        </w:rPr>
        <w:t xml:space="preserve"> </w:t>
      </w:r>
      <w:r w:rsidRPr="00B36F7A">
        <w:rPr>
          <w:color w:val="000000"/>
          <w:sz w:val="28"/>
          <w:szCs w:val="28"/>
        </w:rPr>
        <w:t xml:space="preserve">Утвердить Порядок расходования средств бюджета Междуреченского сельского поселения, </w:t>
      </w:r>
      <w:r w:rsidRPr="00B36F7A">
        <w:rPr>
          <w:sz w:val="28"/>
          <w:szCs w:val="28"/>
        </w:rPr>
        <w:t xml:space="preserve">предусмотренных на поэтапное доведение средней заработной платы работникам культуры МКУ КБО «Волжанка» </w:t>
      </w:r>
      <w:r w:rsidR="00DC2050">
        <w:rPr>
          <w:sz w:val="28"/>
          <w:szCs w:val="28"/>
        </w:rPr>
        <w:t xml:space="preserve">Междуреченского сельского поселения </w:t>
      </w:r>
      <w:r w:rsidRPr="00B36F7A">
        <w:rPr>
          <w:sz w:val="28"/>
          <w:szCs w:val="28"/>
        </w:rPr>
        <w:t>до средней заработной платы в Ивановской области</w:t>
      </w:r>
      <w:r w:rsidRPr="00B36F7A">
        <w:rPr>
          <w:bCs/>
          <w:color w:val="000000"/>
          <w:sz w:val="28"/>
          <w:szCs w:val="28"/>
        </w:rPr>
        <w:t xml:space="preserve"> </w:t>
      </w:r>
      <w:r w:rsidR="00960676">
        <w:rPr>
          <w:bCs/>
          <w:color w:val="000000"/>
          <w:sz w:val="28"/>
          <w:szCs w:val="28"/>
        </w:rPr>
        <w:t>на 2020</w:t>
      </w:r>
      <w:r w:rsidR="00694A65">
        <w:rPr>
          <w:bCs/>
          <w:color w:val="000000"/>
          <w:sz w:val="28"/>
          <w:szCs w:val="28"/>
        </w:rPr>
        <w:t xml:space="preserve"> год</w:t>
      </w:r>
      <w:r w:rsidR="00DC2050">
        <w:rPr>
          <w:bCs/>
          <w:color w:val="000000"/>
          <w:sz w:val="28"/>
          <w:szCs w:val="28"/>
        </w:rPr>
        <w:t xml:space="preserve"> (приложение 1)</w:t>
      </w:r>
      <w:r w:rsidR="00694A65">
        <w:rPr>
          <w:bCs/>
          <w:color w:val="000000"/>
          <w:sz w:val="28"/>
          <w:szCs w:val="28"/>
        </w:rPr>
        <w:t>.</w:t>
      </w:r>
    </w:p>
    <w:p w:rsidR="007C0C85" w:rsidRDefault="00694A65" w:rsidP="0018130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D6DFB" w:rsidRPr="007C0C85">
        <w:rPr>
          <w:sz w:val="28"/>
          <w:szCs w:val="28"/>
        </w:rPr>
        <w:t xml:space="preserve">. Настоящее постановление вступает </w:t>
      </w:r>
      <w:r w:rsidR="00DC2050">
        <w:rPr>
          <w:sz w:val="28"/>
          <w:szCs w:val="28"/>
        </w:rPr>
        <w:t xml:space="preserve">в силу со дня его подписания и </w:t>
      </w:r>
      <w:r w:rsidR="00DD6DFB" w:rsidRPr="007C0C85">
        <w:rPr>
          <w:sz w:val="28"/>
          <w:szCs w:val="28"/>
        </w:rPr>
        <w:t xml:space="preserve">подлежит обнародованию на </w:t>
      </w:r>
      <w:proofErr w:type="gramStart"/>
      <w:r w:rsidR="00DD6DFB" w:rsidRPr="007C0C85">
        <w:rPr>
          <w:sz w:val="28"/>
          <w:szCs w:val="28"/>
        </w:rPr>
        <w:t>стенде</w:t>
      </w:r>
      <w:proofErr w:type="gramEnd"/>
      <w:r w:rsidR="00DD6DFB" w:rsidRPr="007C0C85">
        <w:rPr>
          <w:sz w:val="28"/>
          <w:szCs w:val="28"/>
        </w:rPr>
        <w:t xml:space="preserve"> Межд</w:t>
      </w:r>
      <w:r w:rsidR="00DC2050">
        <w:rPr>
          <w:sz w:val="28"/>
          <w:szCs w:val="28"/>
        </w:rPr>
        <w:t>уреченского сельского поселения</w:t>
      </w:r>
      <w:r w:rsidR="00DD6DFB" w:rsidRPr="007C0C85">
        <w:rPr>
          <w:sz w:val="28"/>
          <w:szCs w:val="28"/>
        </w:rPr>
        <w:t>.</w:t>
      </w:r>
    </w:p>
    <w:p w:rsidR="00181305" w:rsidRDefault="00181305" w:rsidP="00DC2050">
      <w:pPr>
        <w:pStyle w:val="ab"/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18130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81305" w:rsidRDefault="00181305" w:rsidP="00DC2050">
      <w:pPr>
        <w:tabs>
          <w:tab w:val="num" w:pos="426"/>
        </w:tabs>
        <w:spacing w:after="0" w:line="240" w:lineRule="auto"/>
        <w:jc w:val="both"/>
        <w:rPr>
          <w:sz w:val="28"/>
          <w:szCs w:val="28"/>
        </w:rPr>
      </w:pPr>
    </w:p>
    <w:p w:rsidR="00181305" w:rsidRDefault="00181305" w:rsidP="00DC2050">
      <w:pPr>
        <w:tabs>
          <w:tab w:val="num" w:pos="426"/>
        </w:tabs>
        <w:spacing w:after="0" w:line="240" w:lineRule="auto"/>
        <w:jc w:val="both"/>
        <w:rPr>
          <w:sz w:val="28"/>
          <w:szCs w:val="28"/>
        </w:rPr>
      </w:pPr>
    </w:p>
    <w:p w:rsidR="00DC2050" w:rsidRPr="00181305" w:rsidRDefault="00DC2050" w:rsidP="00DC2050">
      <w:pPr>
        <w:tabs>
          <w:tab w:val="num" w:pos="426"/>
        </w:tabs>
        <w:spacing w:after="0" w:line="240" w:lineRule="auto"/>
        <w:jc w:val="both"/>
        <w:rPr>
          <w:sz w:val="28"/>
          <w:szCs w:val="28"/>
        </w:rPr>
      </w:pPr>
    </w:p>
    <w:p w:rsidR="00DC2050" w:rsidRPr="00DC2050" w:rsidRDefault="00DC2050" w:rsidP="00DC2050">
      <w:pPr>
        <w:pStyle w:val="a9"/>
        <w:tabs>
          <w:tab w:val="left" w:pos="6190"/>
        </w:tabs>
        <w:jc w:val="left"/>
        <w:rPr>
          <w:rFonts w:ascii="Times New Roman" w:hAnsi="Times New Roman"/>
          <w:b/>
          <w:sz w:val="28"/>
          <w:szCs w:val="28"/>
        </w:rPr>
      </w:pPr>
      <w:r w:rsidRPr="00DC2050">
        <w:rPr>
          <w:rFonts w:ascii="Times New Roman" w:hAnsi="Times New Roman"/>
          <w:b/>
          <w:sz w:val="28"/>
          <w:szCs w:val="28"/>
        </w:rPr>
        <w:t>Глава Междуреченского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C2050">
        <w:rPr>
          <w:rFonts w:ascii="Times New Roman" w:hAnsi="Times New Roman"/>
          <w:b/>
          <w:sz w:val="28"/>
          <w:szCs w:val="28"/>
        </w:rPr>
        <w:t>М.Н.Соколов</w:t>
      </w:r>
    </w:p>
    <w:p w:rsidR="00181305" w:rsidRPr="00181305" w:rsidRDefault="00181305" w:rsidP="00181305">
      <w:pPr>
        <w:pStyle w:val="ab"/>
        <w:numPr>
          <w:ilvl w:val="0"/>
          <w:numId w:val="1"/>
        </w:numPr>
        <w:jc w:val="both"/>
        <w:rPr>
          <w:sz w:val="16"/>
          <w:szCs w:val="16"/>
        </w:rPr>
      </w:pPr>
    </w:p>
    <w:p w:rsidR="00181305" w:rsidRPr="00DC2050" w:rsidRDefault="00181305" w:rsidP="00DC2050">
      <w:pPr>
        <w:jc w:val="both"/>
        <w:rPr>
          <w:sz w:val="16"/>
          <w:szCs w:val="16"/>
        </w:rPr>
      </w:pPr>
    </w:p>
    <w:p w:rsidR="00181305" w:rsidRPr="00181305" w:rsidRDefault="00181305" w:rsidP="00181305">
      <w:pPr>
        <w:pStyle w:val="ab"/>
        <w:numPr>
          <w:ilvl w:val="0"/>
          <w:numId w:val="1"/>
        </w:numPr>
        <w:jc w:val="both"/>
        <w:rPr>
          <w:sz w:val="16"/>
          <w:szCs w:val="16"/>
        </w:rPr>
      </w:pPr>
      <w:r w:rsidRPr="00181305">
        <w:rPr>
          <w:sz w:val="16"/>
          <w:szCs w:val="16"/>
        </w:rPr>
        <w:t>Жукова Е.В.</w:t>
      </w:r>
    </w:p>
    <w:p w:rsidR="00181305" w:rsidRPr="00181305" w:rsidRDefault="00181305" w:rsidP="00181305">
      <w:pPr>
        <w:pStyle w:val="ab"/>
        <w:numPr>
          <w:ilvl w:val="0"/>
          <w:numId w:val="1"/>
        </w:numPr>
        <w:jc w:val="both"/>
        <w:rPr>
          <w:sz w:val="16"/>
          <w:szCs w:val="16"/>
        </w:rPr>
      </w:pPr>
      <w:r w:rsidRPr="00181305">
        <w:rPr>
          <w:sz w:val="16"/>
          <w:szCs w:val="16"/>
        </w:rPr>
        <w:t>8 4932 346065</w:t>
      </w:r>
    </w:p>
    <w:p w:rsidR="007C0C85" w:rsidRDefault="00DC2050" w:rsidP="007C0C85">
      <w:pPr>
        <w:widowControl w:val="0"/>
        <w:numPr>
          <w:ilvl w:val="0"/>
          <w:numId w:val="2"/>
        </w:numPr>
        <w:suppressAutoHyphens/>
        <w:autoSpaceDE w:val="0"/>
        <w:snapToGrid w:val="0"/>
        <w:spacing w:after="0" w:line="240" w:lineRule="auto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Приложение 1</w:t>
      </w:r>
    </w:p>
    <w:p w:rsidR="007C0C85" w:rsidRDefault="00DF0CDD" w:rsidP="007C0C85">
      <w:pPr>
        <w:widowControl w:val="0"/>
        <w:numPr>
          <w:ilvl w:val="0"/>
          <w:numId w:val="2"/>
        </w:numPr>
        <w:suppressAutoHyphens/>
        <w:autoSpaceDE w:val="0"/>
        <w:snapToGrid w:val="0"/>
        <w:spacing w:after="0" w:line="240" w:lineRule="auto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="007C0C85">
        <w:rPr>
          <w:sz w:val="28"/>
          <w:szCs w:val="28"/>
          <w:shd w:val="clear" w:color="auto" w:fill="FFFFFF"/>
        </w:rPr>
        <w:t xml:space="preserve"> постановлению </w:t>
      </w:r>
      <w:r w:rsidR="00DC2050">
        <w:rPr>
          <w:sz w:val="28"/>
          <w:szCs w:val="28"/>
          <w:shd w:val="clear" w:color="auto" w:fill="FFFFFF"/>
        </w:rPr>
        <w:t>администрации</w:t>
      </w:r>
    </w:p>
    <w:p w:rsidR="007C0C85" w:rsidRDefault="007C0C85" w:rsidP="007C0C85">
      <w:pPr>
        <w:widowControl w:val="0"/>
        <w:numPr>
          <w:ilvl w:val="0"/>
          <w:numId w:val="2"/>
        </w:numPr>
        <w:suppressAutoHyphens/>
        <w:autoSpaceDE w:val="0"/>
        <w:snapToGrid w:val="0"/>
        <w:spacing w:after="0" w:line="240" w:lineRule="auto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Межд</w:t>
      </w:r>
      <w:r w:rsidR="00DC2050">
        <w:rPr>
          <w:sz w:val="28"/>
          <w:szCs w:val="28"/>
          <w:shd w:val="clear" w:color="auto" w:fill="FFFFFF"/>
        </w:rPr>
        <w:t>уреченского сельского поселения</w:t>
      </w:r>
    </w:p>
    <w:p w:rsidR="00DC2050" w:rsidRPr="00046A67" w:rsidRDefault="00DC2050" w:rsidP="007C0C85">
      <w:pPr>
        <w:widowControl w:val="0"/>
        <w:numPr>
          <w:ilvl w:val="0"/>
          <w:numId w:val="2"/>
        </w:numPr>
        <w:suppressAutoHyphens/>
        <w:autoSpaceDE w:val="0"/>
        <w:snapToGrid w:val="0"/>
        <w:spacing w:after="0" w:line="240" w:lineRule="auto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Заволжского муниципального района</w:t>
      </w:r>
    </w:p>
    <w:p w:rsidR="000C0C74" w:rsidRPr="00E34FE2" w:rsidRDefault="00DC2050" w:rsidP="000C0C74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 07</w:t>
      </w:r>
      <w:r w:rsidR="007C0C85" w:rsidRPr="00E34FE2">
        <w:rPr>
          <w:sz w:val="28"/>
          <w:szCs w:val="28"/>
          <w:shd w:val="clear" w:color="auto" w:fill="FFFFFF"/>
        </w:rPr>
        <w:t>.0</w:t>
      </w:r>
      <w:r w:rsidR="00EC1621">
        <w:rPr>
          <w:sz w:val="28"/>
          <w:szCs w:val="28"/>
          <w:shd w:val="clear" w:color="auto" w:fill="FFFFFF"/>
        </w:rPr>
        <w:t>2</w:t>
      </w:r>
      <w:r w:rsidR="00960676">
        <w:rPr>
          <w:sz w:val="28"/>
          <w:szCs w:val="28"/>
          <w:shd w:val="clear" w:color="auto" w:fill="FFFFFF"/>
        </w:rPr>
        <w:t>.2020</w:t>
      </w:r>
      <w:r w:rsidR="00DF0CDD" w:rsidRPr="00E34FE2">
        <w:rPr>
          <w:sz w:val="28"/>
          <w:szCs w:val="28"/>
          <w:shd w:val="clear" w:color="auto" w:fill="FFFFFF"/>
        </w:rPr>
        <w:t xml:space="preserve"> </w:t>
      </w:r>
      <w:r w:rsidR="007C0C85" w:rsidRPr="00E34FE2">
        <w:rPr>
          <w:sz w:val="28"/>
          <w:szCs w:val="28"/>
          <w:shd w:val="clear" w:color="auto" w:fill="FFFFFF"/>
        </w:rPr>
        <w:t xml:space="preserve">№ </w:t>
      </w:r>
      <w:r w:rsidR="0031147A">
        <w:rPr>
          <w:sz w:val="28"/>
          <w:szCs w:val="28"/>
          <w:shd w:val="clear" w:color="auto" w:fill="FFFFFF"/>
        </w:rPr>
        <w:t>1</w:t>
      </w:r>
      <w:r w:rsidR="00960676">
        <w:rPr>
          <w:sz w:val="28"/>
          <w:szCs w:val="28"/>
          <w:shd w:val="clear" w:color="auto" w:fill="FFFFFF"/>
        </w:rPr>
        <w:t>6</w:t>
      </w:r>
    </w:p>
    <w:p w:rsidR="00E34FE2" w:rsidRDefault="00E34FE2" w:rsidP="00E34FE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  <w:shd w:val="clear" w:color="auto" w:fill="FFFFFF"/>
        </w:rPr>
      </w:pPr>
    </w:p>
    <w:p w:rsidR="00E34FE2" w:rsidRPr="00E34FE2" w:rsidRDefault="00E34FE2" w:rsidP="00E34FE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sz w:val="28"/>
          <w:szCs w:val="28"/>
        </w:rPr>
      </w:pPr>
    </w:p>
    <w:p w:rsidR="007C0C85" w:rsidRPr="007C0C85" w:rsidRDefault="007C0C85" w:rsidP="00DC2050">
      <w:pPr>
        <w:pStyle w:val="3"/>
        <w:spacing w:after="0" w:line="240" w:lineRule="auto"/>
        <w:ind w:left="-432"/>
        <w:rPr>
          <w:rFonts w:ascii="Times New Roman" w:hAnsi="Times New Roman" w:cs="Times New Roman"/>
        </w:rPr>
      </w:pPr>
      <w:bookmarkStart w:id="1" w:name="Par36"/>
      <w:bookmarkEnd w:id="1"/>
      <w:r w:rsidRPr="007C0C85">
        <w:rPr>
          <w:rFonts w:ascii="Times New Roman" w:hAnsi="Times New Roman" w:cs="Times New Roman"/>
        </w:rPr>
        <w:t>ПОРЯДОК</w:t>
      </w:r>
    </w:p>
    <w:p w:rsidR="007C0C85" w:rsidRPr="007C0C85" w:rsidRDefault="007C0C85" w:rsidP="007C0C85">
      <w:pPr>
        <w:pStyle w:val="a0"/>
        <w:rPr>
          <w:rFonts w:ascii="Times New Roman" w:hAnsi="Times New Roman"/>
          <w:bCs w:val="0"/>
          <w:szCs w:val="28"/>
        </w:rPr>
      </w:pPr>
      <w:r w:rsidRPr="007C0C85">
        <w:rPr>
          <w:rFonts w:ascii="Times New Roman" w:hAnsi="Times New Roman"/>
          <w:szCs w:val="28"/>
        </w:rPr>
        <w:t xml:space="preserve">расходования средств бюджета Междуреченского сельского поселения, предусмотренных на поэтапное доведение средней заработной платы </w:t>
      </w:r>
      <w:r w:rsidRPr="007C0C85">
        <w:rPr>
          <w:rFonts w:ascii="Times New Roman" w:hAnsi="Times New Roman"/>
          <w:bCs w:val="0"/>
          <w:szCs w:val="28"/>
        </w:rPr>
        <w:t>работникам культуры МКУ КБО «Волжанка» Междуреченского сельского поселения до средней заработной платы в Ивановской области</w:t>
      </w:r>
      <w:r w:rsidR="00EC1621">
        <w:rPr>
          <w:rFonts w:ascii="Times New Roman" w:hAnsi="Times New Roman"/>
          <w:bCs w:val="0"/>
          <w:szCs w:val="28"/>
        </w:rPr>
        <w:t xml:space="preserve"> на 20</w:t>
      </w:r>
      <w:r w:rsidR="00960676">
        <w:rPr>
          <w:rFonts w:ascii="Times New Roman" w:hAnsi="Times New Roman"/>
          <w:bCs w:val="0"/>
          <w:szCs w:val="28"/>
        </w:rPr>
        <w:t>20</w:t>
      </w:r>
      <w:r w:rsidR="002052BA">
        <w:rPr>
          <w:rFonts w:ascii="Times New Roman" w:hAnsi="Times New Roman"/>
          <w:bCs w:val="0"/>
          <w:szCs w:val="28"/>
        </w:rPr>
        <w:t xml:space="preserve"> год.</w:t>
      </w:r>
    </w:p>
    <w:p w:rsidR="007C0C85" w:rsidRPr="00A96785" w:rsidRDefault="007C0C85" w:rsidP="007C0C85">
      <w:pPr>
        <w:pStyle w:val="a0"/>
        <w:rPr>
          <w:rFonts w:ascii="Times New Roman" w:hAnsi="Times New Roman"/>
          <w:szCs w:val="28"/>
          <w:lang w:eastAsia="ar-SA"/>
        </w:rPr>
      </w:pPr>
    </w:p>
    <w:p w:rsidR="007C0C85" w:rsidRPr="006165C4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42D96">
        <w:rPr>
          <w:sz w:val="28"/>
          <w:szCs w:val="28"/>
        </w:rPr>
        <w:t xml:space="preserve">1. Настоящий Порядок разработан в соответствии </w:t>
      </w:r>
      <w:r w:rsidRPr="006165C4">
        <w:rPr>
          <w:sz w:val="28"/>
          <w:szCs w:val="28"/>
        </w:rPr>
        <w:t xml:space="preserve">с </w:t>
      </w:r>
      <w:r w:rsidR="006165C4">
        <w:rPr>
          <w:sz w:val="28"/>
          <w:szCs w:val="28"/>
        </w:rPr>
        <w:t>п</w:t>
      </w:r>
      <w:r w:rsidR="006165C4" w:rsidRPr="006165C4">
        <w:rPr>
          <w:sz w:val="28"/>
          <w:szCs w:val="28"/>
        </w:rPr>
        <w:t>остановление</w:t>
      </w:r>
      <w:r w:rsidR="006165C4" w:rsidRPr="006165C4">
        <w:rPr>
          <w:bCs/>
          <w:sz w:val="28"/>
          <w:szCs w:val="28"/>
        </w:rPr>
        <w:t xml:space="preserve"> Правительства Ивановской области от 06.12.2017 № 455-п</w:t>
      </w:r>
      <w:r w:rsidR="00DC2050">
        <w:rPr>
          <w:sz w:val="28"/>
          <w:szCs w:val="28"/>
        </w:rPr>
        <w:t xml:space="preserve"> «</w:t>
      </w:r>
      <w:r w:rsidR="006165C4" w:rsidRPr="006165C4">
        <w:rPr>
          <w:sz w:val="28"/>
          <w:szCs w:val="28"/>
        </w:rPr>
        <w:t>Об утверждении государственной программы Ивановской области « Развитие Культуры и туризма в Ивановской области»</w:t>
      </w:r>
    </w:p>
    <w:p w:rsidR="007C0C85" w:rsidRPr="006667AC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046A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Финансовое обеспечение указанных расходов осуществляется за счет средств, поступивших из областного бюджета в виде субсидии, а также за счет средств местного бюджета в соответствии с установленным объемом софинансирования.</w:t>
      </w:r>
    </w:p>
    <w:p w:rsidR="007C0C85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165C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перечисляет средства субсидии из областного бюджета в форме субсидии на иные цели на лицевой счет МКУ КБО «Волжанка» Междуреченского сельского поселения открытый в Управлении Федерального казначейства по Ивановской области.</w:t>
      </w:r>
    </w:p>
    <w:p w:rsidR="007C0C85" w:rsidRDefault="006165C4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7C0C85">
        <w:rPr>
          <w:sz w:val="28"/>
          <w:szCs w:val="28"/>
        </w:rPr>
        <w:t>редства бюджета Междуреченского сельского поселения в составе субсидии на финансовое обеспечение выполнения муниципального задания на лицевой счет МКУ КБО «Волжанка» Междуреченского сельского поселения, открытый в Управлении Федерального казначейства по Ивановской области.</w:t>
      </w:r>
    </w:p>
    <w:p w:rsidR="007C0C85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МКУ КБО «Волжанка направляет полученные средства </w:t>
      </w:r>
      <w:r>
        <w:rPr>
          <w:bCs/>
          <w:sz w:val="28"/>
          <w:szCs w:val="28"/>
        </w:rPr>
        <w:t xml:space="preserve">на увеличение стимулирующих выплат в целях поэтапного доведения </w:t>
      </w:r>
      <w:r w:rsidRPr="000F384F">
        <w:rPr>
          <w:sz w:val="28"/>
          <w:szCs w:val="28"/>
        </w:rPr>
        <w:t>средней заработной платы работникам культуры</w:t>
      </w:r>
      <w:r>
        <w:rPr>
          <w:sz w:val="28"/>
          <w:szCs w:val="28"/>
        </w:rPr>
        <w:t xml:space="preserve"> МКУ КБО «Волжанка» Междуреченского сельского поселения </w:t>
      </w:r>
      <w:r>
        <w:rPr>
          <w:bCs/>
          <w:sz w:val="28"/>
          <w:szCs w:val="28"/>
        </w:rPr>
        <w:t xml:space="preserve">до средней заработной платы работников культуры </w:t>
      </w:r>
      <w:r w:rsidRPr="000F384F">
        <w:rPr>
          <w:sz w:val="28"/>
          <w:szCs w:val="28"/>
        </w:rPr>
        <w:t xml:space="preserve">муниципальных учреждений культуры </w:t>
      </w:r>
      <w:r>
        <w:rPr>
          <w:bCs/>
          <w:sz w:val="28"/>
          <w:szCs w:val="28"/>
        </w:rPr>
        <w:t>в Ивановской области</w:t>
      </w:r>
      <w:r>
        <w:rPr>
          <w:sz w:val="28"/>
          <w:szCs w:val="28"/>
        </w:rPr>
        <w:t>.</w:t>
      </w:r>
    </w:p>
    <w:p w:rsidR="007C0C85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расходов учитываются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от профессиональных заболеваний.</w:t>
      </w:r>
    </w:p>
    <w:p w:rsidR="007C0C85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расходуются строго по целевому назначению.</w:t>
      </w:r>
    </w:p>
    <w:p w:rsidR="007C0C85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МКУ КБО «Волжанка» Междуреченского сельского поселения ежеквартально представляет в Администрацию Междуреченского сельского поселения отчет об использовании указанных средств по форме согласно приложени</w:t>
      </w:r>
      <w:r w:rsidR="00DC2050">
        <w:rPr>
          <w:sz w:val="28"/>
          <w:szCs w:val="28"/>
        </w:rPr>
        <w:t>я</w:t>
      </w:r>
      <w:r>
        <w:rPr>
          <w:sz w:val="28"/>
          <w:szCs w:val="28"/>
        </w:rPr>
        <w:t xml:space="preserve"> 1 к данному порядку до 2 числа месяца следующего за отчетным.</w:t>
      </w:r>
      <w:proofErr w:type="gramEnd"/>
    </w:p>
    <w:p w:rsidR="007C0C85" w:rsidRPr="00995ADD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95A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5ADD">
        <w:rPr>
          <w:sz w:val="28"/>
          <w:szCs w:val="28"/>
        </w:rPr>
        <w:t>Администрация Междуреченского сельского поселения представляет в Департамент культуры и культурного наследия Ивановской области отчет по форме и в сроки,</w:t>
      </w:r>
      <w:r>
        <w:rPr>
          <w:sz w:val="28"/>
          <w:szCs w:val="28"/>
        </w:rPr>
        <w:t xml:space="preserve"> установленные</w:t>
      </w:r>
      <w:r w:rsidRPr="00995ADD">
        <w:rPr>
          <w:sz w:val="28"/>
          <w:szCs w:val="28"/>
        </w:rPr>
        <w:t xml:space="preserve"> Департаментом культуры и культурного наследия Ивановской области.</w:t>
      </w:r>
    </w:p>
    <w:p w:rsidR="007C0C85" w:rsidRPr="00995ADD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95ADD">
        <w:rPr>
          <w:sz w:val="28"/>
          <w:szCs w:val="28"/>
        </w:rPr>
        <w:t>Не использованный</w:t>
      </w:r>
      <w:r w:rsidR="0060325F">
        <w:rPr>
          <w:sz w:val="28"/>
          <w:szCs w:val="28"/>
        </w:rPr>
        <w:t>,</w:t>
      </w:r>
      <w:r w:rsidRPr="00995ADD">
        <w:rPr>
          <w:sz w:val="28"/>
          <w:szCs w:val="28"/>
        </w:rPr>
        <w:t xml:space="preserve"> на </w:t>
      </w:r>
      <w:r w:rsidR="0060325F">
        <w:rPr>
          <w:sz w:val="28"/>
          <w:szCs w:val="28"/>
        </w:rPr>
        <w:t>3</w:t>
      </w:r>
      <w:r w:rsidRPr="00995ADD">
        <w:rPr>
          <w:sz w:val="28"/>
          <w:szCs w:val="28"/>
        </w:rPr>
        <w:t xml:space="preserve">1 </w:t>
      </w:r>
      <w:r w:rsidR="0060325F">
        <w:rPr>
          <w:sz w:val="28"/>
          <w:szCs w:val="28"/>
        </w:rPr>
        <w:t>декабря</w:t>
      </w:r>
      <w:r w:rsidRPr="00995ADD">
        <w:rPr>
          <w:sz w:val="28"/>
          <w:szCs w:val="28"/>
        </w:rPr>
        <w:t xml:space="preserve"> текущего финансового года</w:t>
      </w:r>
      <w:r w:rsidR="0060325F">
        <w:rPr>
          <w:sz w:val="28"/>
          <w:szCs w:val="28"/>
        </w:rPr>
        <w:t>,</w:t>
      </w:r>
      <w:r w:rsidRPr="00995ADD">
        <w:rPr>
          <w:sz w:val="28"/>
          <w:szCs w:val="28"/>
        </w:rPr>
        <w:t xml:space="preserve"> остаток </w:t>
      </w:r>
      <w:r>
        <w:rPr>
          <w:sz w:val="28"/>
          <w:szCs w:val="28"/>
        </w:rPr>
        <w:t xml:space="preserve">средств </w:t>
      </w:r>
      <w:r w:rsidRPr="00995ADD">
        <w:rPr>
          <w:sz w:val="28"/>
          <w:szCs w:val="28"/>
        </w:rPr>
        <w:t xml:space="preserve">подлежит возврату в бюджет </w:t>
      </w:r>
      <w:r>
        <w:rPr>
          <w:sz w:val="28"/>
          <w:szCs w:val="28"/>
        </w:rPr>
        <w:t xml:space="preserve">Междуреченского сельского поселения </w:t>
      </w:r>
      <w:r w:rsidRPr="00995ADD">
        <w:rPr>
          <w:sz w:val="28"/>
          <w:szCs w:val="28"/>
        </w:rPr>
        <w:t>в соответствии с бюджетным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7C0C85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5ADD">
        <w:rPr>
          <w:sz w:val="28"/>
          <w:szCs w:val="28"/>
        </w:rPr>
        <w:t>9. Ответственность за нецелевое использование</w:t>
      </w:r>
      <w:r>
        <w:rPr>
          <w:sz w:val="28"/>
          <w:szCs w:val="28"/>
        </w:rPr>
        <w:t xml:space="preserve"> средств возлагается на МКУ КБО «Волжанка» Междуреченского сельского поселения.</w:t>
      </w:r>
    </w:p>
    <w:p w:rsidR="007C0C85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C0C85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C0C85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C0C85" w:rsidRDefault="007C0C85" w:rsidP="006165C4">
      <w:pPr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8E44A5" w:rsidRDefault="008E44A5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B1189D" w:rsidRDefault="00B1189D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6165C4" w:rsidRDefault="006165C4" w:rsidP="006165C4">
      <w:pPr>
        <w:spacing w:after="0" w:line="240" w:lineRule="auto"/>
        <w:ind w:firstLine="709"/>
        <w:jc w:val="both"/>
      </w:pPr>
    </w:p>
    <w:p w:rsidR="00447101" w:rsidRDefault="00447101" w:rsidP="00B1189D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8E44A5" w:rsidRPr="00656275" w:rsidRDefault="008E44A5" w:rsidP="00B1189D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sz w:val="28"/>
          <w:szCs w:val="28"/>
        </w:rPr>
      </w:pPr>
      <w:r w:rsidRPr="00656275">
        <w:rPr>
          <w:sz w:val="28"/>
          <w:szCs w:val="28"/>
        </w:rPr>
        <w:lastRenderedPageBreak/>
        <w:t>Приложение</w:t>
      </w:r>
      <w:r w:rsidR="00DC2050">
        <w:rPr>
          <w:sz w:val="28"/>
          <w:szCs w:val="28"/>
        </w:rPr>
        <w:t xml:space="preserve"> 1</w:t>
      </w:r>
      <w:r w:rsidRPr="00656275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порядку </w:t>
      </w:r>
    </w:p>
    <w:p w:rsidR="008E44A5" w:rsidRPr="00656275" w:rsidRDefault="008E44A5" w:rsidP="008E44A5">
      <w:pPr>
        <w:keepNext/>
        <w:spacing w:before="100" w:beforeAutospacing="1"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8E44A5" w:rsidRPr="00656275" w:rsidRDefault="008E44A5" w:rsidP="008E44A5">
      <w:pPr>
        <w:keepNext/>
        <w:spacing w:before="100" w:beforeAutospacing="1" w:after="0" w:line="240" w:lineRule="auto"/>
        <w:ind w:firstLine="540"/>
        <w:jc w:val="center"/>
        <w:rPr>
          <w:rFonts w:eastAsia="Times New Roman"/>
          <w:sz w:val="24"/>
          <w:szCs w:val="24"/>
          <w:lang w:eastAsia="ru-RU"/>
        </w:rPr>
      </w:pPr>
      <w:r w:rsidRPr="00656275">
        <w:rPr>
          <w:rFonts w:eastAsia="Times New Roman"/>
          <w:sz w:val="28"/>
          <w:szCs w:val="28"/>
          <w:lang w:eastAsia="ru-RU"/>
        </w:rPr>
        <w:t xml:space="preserve">Отчет </w:t>
      </w:r>
    </w:p>
    <w:p w:rsidR="008E44A5" w:rsidRPr="00656275" w:rsidRDefault="008E44A5" w:rsidP="008E44A5">
      <w:pPr>
        <w:keepNext/>
        <w:spacing w:before="100" w:beforeAutospacing="1" w:after="0" w:line="240" w:lineRule="auto"/>
        <w:ind w:firstLine="540"/>
        <w:jc w:val="center"/>
        <w:rPr>
          <w:rFonts w:eastAsia="Times New Roman"/>
          <w:sz w:val="24"/>
          <w:szCs w:val="24"/>
          <w:lang w:eastAsia="ru-RU"/>
        </w:rPr>
      </w:pPr>
      <w:r w:rsidRPr="00656275">
        <w:rPr>
          <w:rFonts w:eastAsia="Times New Roman"/>
          <w:sz w:val="28"/>
          <w:szCs w:val="28"/>
          <w:lang w:eastAsia="ru-RU"/>
        </w:rPr>
        <w:t>об использовании средств, выделенных на софинансирование расходов, связанных с доведением средней заработной платы работникам культуры</w:t>
      </w:r>
    </w:p>
    <w:p w:rsidR="008E44A5" w:rsidRPr="00656275" w:rsidRDefault="008E44A5" w:rsidP="008E44A5">
      <w:pPr>
        <w:keepNext/>
        <w:spacing w:before="100" w:beforeAutospacing="1" w:after="0" w:line="240" w:lineRule="auto"/>
        <w:ind w:firstLine="54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2191"/>
        <w:gridCol w:w="1491"/>
        <w:gridCol w:w="1953"/>
        <w:gridCol w:w="1591"/>
      </w:tblGrid>
      <w:tr w:rsidR="008E44A5" w:rsidRPr="00656275" w:rsidTr="00DC2050">
        <w:trPr>
          <w:tblCellSpacing w:w="0" w:type="dxa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Кассовый расход (с начала года)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Численность работников основного персонала (с начала года), человек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Средняя заработная плата, рублей</w:t>
            </w:r>
          </w:p>
        </w:tc>
      </w:tr>
      <w:tr w:rsidR="008E44A5" w:rsidRPr="00656275" w:rsidTr="00DC2050">
        <w:trPr>
          <w:tblCellSpacing w:w="0" w:type="dxa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E44A5" w:rsidRPr="00656275" w:rsidTr="00DC2050">
        <w:trPr>
          <w:tblCellSpacing w:w="0" w:type="dxa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4A5" w:rsidRPr="00656275" w:rsidRDefault="008E44A5" w:rsidP="007B7EB4">
            <w:pPr>
              <w:keepNext/>
              <w:spacing w:before="100" w:beforeAutospacing="1"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6275">
              <w:rPr>
                <w:rFonts w:eastAsia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8E44A5" w:rsidRPr="00656275" w:rsidRDefault="008E44A5" w:rsidP="008E44A5">
      <w:pPr>
        <w:keepNext/>
        <w:spacing w:before="100" w:beforeAutospacing="1" w:after="0" w:line="240" w:lineRule="auto"/>
        <w:ind w:firstLine="540"/>
        <w:jc w:val="center"/>
        <w:rPr>
          <w:rFonts w:eastAsia="Times New Roman"/>
          <w:sz w:val="24"/>
          <w:szCs w:val="24"/>
          <w:lang w:eastAsia="ru-RU"/>
        </w:rPr>
      </w:pPr>
      <w:r w:rsidRPr="00656275">
        <w:rPr>
          <w:rFonts w:eastAsia="Times New Roman"/>
          <w:bCs/>
          <w:sz w:val="28"/>
          <w:szCs w:val="28"/>
          <w:lang w:eastAsia="ru-RU"/>
        </w:rPr>
        <w:t> </w:t>
      </w:r>
    </w:p>
    <w:p w:rsidR="008E44A5" w:rsidRPr="00656275" w:rsidRDefault="008E44A5" w:rsidP="008E44A5">
      <w:pPr>
        <w:keepNext/>
        <w:spacing w:before="100" w:beforeAutospacing="1"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56275">
        <w:rPr>
          <w:rFonts w:eastAsia="Times New Roman"/>
          <w:bCs/>
          <w:sz w:val="28"/>
          <w:szCs w:val="28"/>
          <w:lang w:eastAsia="ru-RU"/>
        </w:rPr>
        <w:t xml:space="preserve">Главный бухгалтер </w:t>
      </w:r>
      <w:r w:rsidR="006165C4">
        <w:rPr>
          <w:rFonts w:eastAsia="Times New Roman"/>
          <w:bCs/>
          <w:sz w:val="28"/>
          <w:szCs w:val="28"/>
          <w:lang w:eastAsia="ru-RU"/>
        </w:rPr>
        <w:t xml:space="preserve">    __________</w:t>
      </w:r>
      <w:r w:rsidR="00DC2050">
        <w:rPr>
          <w:rFonts w:eastAsia="Times New Roman"/>
          <w:bCs/>
          <w:sz w:val="28"/>
          <w:szCs w:val="28"/>
          <w:lang w:eastAsia="ru-RU"/>
        </w:rPr>
        <w:t xml:space="preserve">                  </w:t>
      </w:r>
      <w:r>
        <w:rPr>
          <w:rFonts w:eastAsia="Times New Roman"/>
          <w:bCs/>
          <w:sz w:val="28"/>
          <w:szCs w:val="28"/>
          <w:lang w:eastAsia="ru-RU"/>
        </w:rPr>
        <w:t xml:space="preserve">  </w:t>
      </w:r>
      <w:r w:rsidRPr="00656275">
        <w:rPr>
          <w:rFonts w:eastAsia="Times New Roman"/>
          <w:bCs/>
          <w:sz w:val="28"/>
          <w:szCs w:val="28"/>
          <w:lang w:eastAsia="ru-RU"/>
        </w:rPr>
        <w:t>____________________</w:t>
      </w:r>
    </w:p>
    <w:p w:rsidR="008E44A5" w:rsidRPr="00DF0CDD" w:rsidRDefault="00DC2050" w:rsidP="008E44A5">
      <w:pPr>
        <w:keepNext/>
        <w:spacing w:before="100" w:beforeAutospacing="1"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Cs/>
          <w:sz w:val="20"/>
          <w:szCs w:val="20"/>
          <w:lang w:eastAsia="ru-RU"/>
        </w:rPr>
        <w:t xml:space="preserve">                     </w:t>
      </w:r>
      <w:r w:rsidR="008E44A5" w:rsidRPr="00DF0CDD">
        <w:rPr>
          <w:rFonts w:eastAsia="Times New Roman"/>
          <w:bCs/>
          <w:sz w:val="20"/>
          <w:szCs w:val="20"/>
          <w:lang w:eastAsia="ru-RU"/>
        </w:rPr>
        <w:t xml:space="preserve"> </w:t>
      </w:r>
      <w:r w:rsidR="00DF0CDD">
        <w:rPr>
          <w:rFonts w:eastAsia="Times New Roman"/>
          <w:bCs/>
          <w:sz w:val="20"/>
          <w:szCs w:val="20"/>
          <w:lang w:eastAsia="ru-RU"/>
        </w:rPr>
        <w:t xml:space="preserve">                         </w:t>
      </w:r>
      <w:r>
        <w:rPr>
          <w:rFonts w:eastAsia="Times New Roman"/>
          <w:bCs/>
          <w:sz w:val="20"/>
          <w:szCs w:val="20"/>
          <w:lang w:eastAsia="ru-RU"/>
        </w:rPr>
        <w:t>(подпись)</w:t>
      </w:r>
      <w:r w:rsidR="00DF0CDD">
        <w:rPr>
          <w:rFonts w:eastAsia="Times New Roman"/>
          <w:bCs/>
          <w:sz w:val="20"/>
          <w:szCs w:val="20"/>
          <w:lang w:eastAsia="ru-RU"/>
        </w:rPr>
        <w:t xml:space="preserve">         </w:t>
      </w:r>
      <w:r>
        <w:rPr>
          <w:rFonts w:eastAsia="Times New Roman"/>
          <w:bCs/>
          <w:sz w:val="20"/>
          <w:szCs w:val="20"/>
          <w:lang w:eastAsia="ru-RU"/>
        </w:rPr>
        <w:t xml:space="preserve">                             </w:t>
      </w:r>
      <w:r w:rsidR="00DF0CDD">
        <w:rPr>
          <w:rFonts w:eastAsia="Times New Roman"/>
          <w:bCs/>
          <w:sz w:val="20"/>
          <w:szCs w:val="20"/>
          <w:lang w:eastAsia="ru-RU"/>
        </w:rPr>
        <w:t xml:space="preserve">     </w:t>
      </w:r>
      <w:r w:rsidR="008E44A5" w:rsidRPr="00DF0CDD">
        <w:rPr>
          <w:rFonts w:eastAsia="Times New Roman"/>
          <w:bCs/>
          <w:sz w:val="20"/>
          <w:szCs w:val="20"/>
          <w:lang w:eastAsia="ru-RU"/>
        </w:rPr>
        <w:t>(расшифровка подписи)</w:t>
      </w:r>
    </w:p>
    <w:p w:rsidR="008E44A5" w:rsidRDefault="008E44A5" w:rsidP="008E44A5"/>
    <w:p w:rsidR="008E44A5" w:rsidRDefault="008E44A5"/>
    <w:sectPr w:rsidR="008E44A5" w:rsidSect="00896502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90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C74"/>
    <w:rsid w:val="000240D1"/>
    <w:rsid w:val="000C0C74"/>
    <w:rsid w:val="00132685"/>
    <w:rsid w:val="00134987"/>
    <w:rsid w:val="00136527"/>
    <w:rsid w:val="00156136"/>
    <w:rsid w:val="00181305"/>
    <w:rsid w:val="002052BA"/>
    <w:rsid w:val="00235C33"/>
    <w:rsid w:val="002907F6"/>
    <w:rsid w:val="00292351"/>
    <w:rsid w:val="002C3A27"/>
    <w:rsid w:val="002F214C"/>
    <w:rsid w:val="003002E7"/>
    <w:rsid w:val="003063CD"/>
    <w:rsid w:val="0031147A"/>
    <w:rsid w:val="0035113B"/>
    <w:rsid w:val="00447101"/>
    <w:rsid w:val="004D2B53"/>
    <w:rsid w:val="004D5F4B"/>
    <w:rsid w:val="005437CF"/>
    <w:rsid w:val="00545204"/>
    <w:rsid w:val="005A4F2F"/>
    <w:rsid w:val="005B2E4A"/>
    <w:rsid w:val="005B4116"/>
    <w:rsid w:val="0060325F"/>
    <w:rsid w:val="006165C4"/>
    <w:rsid w:val="00694A65"/>
    <w:rsid w:val="006D33E7"/>
    <w:rsid w:val="006D5AF1"/>
    <w:rsid w:val="007050AE"/>
    <w:rsid w:val="00711151"/>
    <w:rsid w:val="007C0C85"/>
    <w:rsid w:val="007C2B2C"/>
    <w:rsid w:val="0081367C"/>
    <w:rsid w:val="008265DB"/>
    <w:rsid w:val="00830182"/>
    <w:rsid w:val="00887648"/>
    <w:rsid w:val="00887A0C"/>
    <w:rsid w:val="00892D9E"/>
    <w:rsid w:val="00896502"/>
    <w:rsid w:val="008B41FA"/>
    <w:rsid w:val="008C60A4"/>
    <w:rsid w:val="008E44A5"/>
    <w:rsid w:val="008F2771"/>
    <w:rsid w:val="00960676"/>
    <w:rsid w:val="009F463A"/>
    <w:rsid w:val="00A142DA"/>
    <w:rsid w:val="00A91ED8"/>
    <w:rsid w:val="00AC4A93"/>
    <w:rsid w:val="00B1189D"/>
    <w:rsid w:val="00B455A7"/>
    <w:rsid w:val="00BB4EF9"/>
    <w:rsid w:val="00BC3F7F"/>
    <w:rsid w:val="00BF4F84"/>
    <w:rsid w:val="00C3493E"/>
    <w:rsid w:val="00C71FB4"/>
    <w:rsid w:val="00C95E4E"/>
    <w:rsid w:val="00CC3298"/>
    <w:rsid w:val="00D67AD8"/>
    <w:rsid w:val="00DC2050"/>
    <w:rsid w:val="00DD6DFB"/>
    <w:rsid w:val="00DE7815"/>
    <w:rsid w:val="00DF0CDD"/>
    <w:rsid w:val="00E34FE2"/>
    <w:rsid w:val="00E3502A"/>
    <w:rsid w:val="00EA1E88"/>
    <w:rsid w:val="00EB4C1E"/>
    <w:rsid w:val="00EC1621"/>
    <w:rsid w:val="00EC4DBE"/>
    <w:rsid w:val="00F13A0C"/>
    <w:rsid w:val="00F87C3F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74"/>
    <w:rPr>
      <w:rFonts w:ascii="Times New Roman" w:eastAsia="Calibri" w:hAnsi="Times New Roman" w:cs="Times New Roman"/>
    </w:rPr>
  </w:style>
  <w:style w:type="paragraph" w:styleId="3">
    <w:name w:val="heading 3"/>
    <w:basedOn w:val="a"/>
    <w:next w:val="a0"/>
    <w:link w:val="30"/>
    <w:qFormat/>
    <w:rsid w:val="007C0C85"/>
    <w:pPr>
      <w:keepNext/>
      <w:widowControl w:val="0"/>
      <w:suppressAutoHyphens/>
      <w:autoSpaceDE w:val="0"/>
      <w:spacing w:line="276" w:lineRule="atLeast"/>
      <w:jc w:val="center"/>
      <w:outlineLvl w:val="2"/>
    </w:pPr>
    <w:rPr>
      <w:rFonts w:ascii="Calibri" w:eastAsia="Times New Roman" w:hAnsi="Calibri" w:cs="font190"/>
      <w:b/>
      <w:bCs/>
      <w:color w:val="00000A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rsid w:val="000C0C74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1"/>
    <w:link w:val="a0"/>
    <w:semiHidden/>
    <w:rsid w:val="000C0C74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No Spacing"/>
    <w:qFormat/>
    <w:rsid w:val="000C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0C0C7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C0C74"/>
    <w:rPr>
      <w:rFonts w:ascii="Tahoma" w:eastAsia="Calibri" w:hAnsi="Tahoma" w:cs="Tahoma"/>
      <w:sz w:val="16"/>
      <w:szCs w:val="16"/>
    </w:rPr>
  </w:style>
  <w:style w:type="character" w:customStyle="1" w:styleId="doccaption">
    <w:name w:val="doccaption"/>
    <w:basedOn w:val="a1"/>
    <w:rsid w:val="00BC3F7F"/>
  </w:style>
  <w:style w:type="paragraph" w:customStyle="1" w:styleId="ConsPlusNormal">
    <w:name w:val="ConsPlusNormal"/>
    <w:rsid w:val="00DD6D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7C0C85"/>
    <w:rPr>
      <w:rFonts w:ascii="Calibri" w:eastAsia="Times New Roman" w:hAnsi="Calibri" w:cs="font190"/>
      <w:b/>
      <w:bCs/>
      <w:color w:val="00000A"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694A65"/>
  </w:style>
  <w:style w:type="paragraph" w:customStyle="1" w:styleId="ConsPlusTitle">
    <w:name w:val="ConsPlusTitle"/>
    <w:rsid w:val="00705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extList">
    <w:name w:val="ConsPlusTextList"/>
    <w:rsid w:val="007050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813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181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81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440F-FD53-4105-959C-C47F05A0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2020-02-17T11:07:00Z</cp:lastPrinted>
  <dcterms:created xsi:type="dcterms:W3CDTF">2016-07-06T08:40:00Z</dcterms:created>
  <dcterms:modified xsi:type="dcterms:W3CDTF">2020-02-18T06:53:00Z</dcterms:modified>
</cp:coreProperties>
</file>