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58C" w:rsidRPr="00CA158C" w:rsidRDefault="00CA158C" w:rsidP="00BF336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158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37260" cy="739140"/>
            <wp:effectExtent l="19050" t="0" r="0" b="0"/>
            <wp:docPr id="1" name="Рисунок 1" descr="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58C" w:rsidRPr="00CA158C" w:rsidRDefault="00CA158C" w:rsidP="00F840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8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A158C" w:rsidRPr="00CA158C" w:rsidRDefault="00CA158C" w:rsidP="00F840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8C">
        <w:rPr>
          <w:rFonts w:ascii="Times New Roman" w:hAnsi="Times New Roman" w:cs="Times New Roman"/>
          <w:b/>
          <w:sz w:val="28"/>
          <w:szCs w:val="28"/>
        </w:rPr>
        <w:t>Администрации Междуреченского сельского поселения</w:t>
      </w:r>
    </w:p>
    <w:p w:rsidR="00CA158C" w:rsidRPr="00CA158C" w:rsidRDefault="00CA158C" w:rsidP="00F840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8C">
        <w:rPr>
          <w:rFonts w:ascii="Times New Roman" w:hAnsi="Times New Roman" w:cs="Times New Roman"/>
          <w:b/>
          <w:sz w:val="28"/>
          <w:szCs w:val="28"/>
        </w:rPr>
        <w:t xml:space="preserve">Заволжского муниципального района </w:t>
      </w:r>
    </w:p>
    <w:p w:rsidR="00CA158C" w:rsidRPr="00CA158C" w:rsidRDefault="00CA158C" w:rsidP="00F840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158C" w:rsidRPr="00BF3369" w:rsidRDefault="00CE6C9C" w:rsidP="00F840EC">
      <w:pPr>
        <w:tabs>
          <w:tab w:val="left" w:pos="102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14</w:t>
      </w:r>
      <w:r w:rsidR="00CA158C" w:rsidRPr="00CA158C">
        <w:rPr>
          <w:rFonts w:ascii="Times New Roman" w:hAnsi="Times New Roman" w:cs="Times New Roman"/>
          <w:b/>
          <w:sz w:val="28"/>
          <w:szCs w:val="28"/>
        </w:rPr>
        <w:t>.11.2018 г</w:t>
      </w:r>
      <w:r w:rsidR="00CA158C" w:rsidRPr="00CA158C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</w:t>
      </w:r>
      <w:r w:rsidR="00CA158C" w:rsidRPr="00CA158C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BF3369">
        <w:rPr>
          <w:rFonts w:ascii="Times New Roman" w:hAnsi="Times New Roman" w:cs="Times New Roman"/>
          <w:b/>
          <w:sz w:val="28"/>
          <w:szCs w:val="28"/>
        </w:rPr>
        <w:t>75</w:t>
      </w:r>
    </w:p>
    <w:p w:rsidR="00CA158C" w:rsidRPr="00CE6C9C" w:rsidRDefault="00CA158C" w:rsidP="00F84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C9C">
        <w:rPr>
          <w:rFonts w:ascii="Times New Roman" w:hAnsi="Times New Roman" w:cs="Times New Roman"/>
          <w:b/>
          <w:sz w:val="24"/>
          <w:szCs w:val="24"/>
        </w:rPr>
        <w:t>с. Заречный</w:t>
      </w:r>
    </w:p>
    <w:p w:rsidR="00CA158C" w:rsidRDefault="00CA158C" w:rsidP="00F840EC">
      <w:pPr>
        <w:spacing w:after="0" w:line="240" w:lineRule="auto"/>
        <w:jc w:val="center"/>
        <w:rPr>
          <w:b/>
          <w:szCs w:val="28"/>
        </w:rPr>
      </w:pPr>
    </w:p>
    <w:p w:rsidR="00E235B1" w:rsidRDefault="00CA158C" w:rsidP="00F840E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  <w:r w:rsidRPr="00CA158C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Об утверждении Порядка разработки</w:t>
      </w:r>
      <w:r w:rsidR="006664C9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и утверждения</w:t>
      </w:r>
      <w:r w:rsidRPr="00CA158C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бюджетного прогноза </w:t>
      </w:r>
      <w:r w:rsidR="00E235B1" w:rsidRPr="00E235B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Междуреченского сельского поселения</w:t>
      </w:r>
    </w:p>
    <w:p w:rsidR="006664C9" w:rsidRDefault="006664C9" w:rsidP="00F840E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E235B1" w:rsidRDefault="00CA158C" w:rsidP="00F840E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 соответствии со</w:t>
      </w:r>
      <w:r w:rsidR="00F840E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hyperlink r:id="rId7" w:history="1">
        <w:r w:rsidRPr="00E235B1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ru-RU"/>
          </w:rPr>
          <w:t>ст. 170.1 Бюджетного кодекса Российской Федерации</w:t>
        </w:r>
      </w:hyperlink>
      <w:r w:rsidR="00BF336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, </w:t>
      </w:r>
      <w:r w:rsidR="00E235B1" w:rsidRPr="00E235B1">
        <w:rPr>
          <w:rFonts w:ascii="Times New Roman" w:hAnsi="Times New Roman" w:cs="Times New Roman"/>
          <w:sz w:val="28"/>
          <w:szCs w:val="28"/>
        </w:rPr>
        <w:t xml:space="preserve">Администрация Междуреченского сельского поселения </w:t>
      </w:r>
    </w:p>
    <w:p w:rsidR="00E235B1" w:rsidRPr="00E235B1" w:rsidRDefault="00E235B1" w:rsidP="00F840E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CA158C" w:rsidRDefault="00E235B1" w:rsidP="00F840EC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E235B1">
        <w:rPr>
          <w:rFonts w:ascii="Times New Roman" w:hAnsi="Times New Roman" w:cs="Times New Roman"/>
          <w:b/>
          <w:bCs/>
          <w:sz w:val="28"/>
          <w:szCs w:val="28"/>
        </w:rPr>
        <w:t>постановляет</w:t>
      </w:r>
      <w:r w:rsidR="00CA158C"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:</w:t>
      </w:r>
    </w:p>
    <w:p w:rsidR="00F840EC" w:rsidRPr="00CA158C" w:rsidRDefault="00F840EC" w:rsidP="00F840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3369" w:rsidRPr="00CA158C" w:rsidRDefault="00CA158C" w:rsidP="00F840E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1. Утвердить Порядок разработки</w:t>
      </w:r>
      <w:r w:rsidR="006664C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и утверждения</w:t>
      </w:r>
      <w:r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бюджетного прогноза </w:t>
      </w:r>
      <w:r w:rsidR="00BF3369" w:rsidRPr="00E235B1"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  <w:r w:rsidR="00BF3369">
        <w:rPr>
          <w:rFonts w:ascii="Times New Roman" w:hAnsi="Times New Roman" w:cs="Times New Roman"/>
          <w:sz w:val="28"/>
          <w:szCs w:val="28"/>
        </w:rPr>
        <w:t>.</w:t>
      </w:r>
    </w:p>
    <w:p w:rsidR="006664C9" w:rsidRPr="006664C9" w:rsidRDefault="00BF3369" w:rsidP="00BF3369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64C9">
        <w:rPr>
          <w:rFonts w:ascii="Times New Roman" w:hAnsi="Times New Roman" w:cs="Times New Roman"/>
          <w:sz w:val="28"/>
          <w:szCs w:val="28"/>
        </w:rPr>
        <w:t xml:space="preserve">2. </w:t>
      </w:r>
      <w:r w:rsidR="006664C9" w:rsidRPr="00723F2C">
        <w:rPr>
          <w:rFonts w:ascii="Times New Roman" w:hAnsi="Times New Roman"/>
          <w:sz w:val="28"/>
          <w:szCs w:val="28"/>
        </w:rPr>
        <w:t xml:space="preserve">Настоящее постановление подлежит обнародованию путем размещения на информационном </w:t>
      </w:r>
      <w:proofErr w:type="gramStart"/>
      <w:r w:rsidR="006664C9" w:rsidRPr="00723F2C">
        <w:rPr>
          <w:rFonts w:ascii="Times New Roman" w:hAnsi="Times New Roman"/>
          <w:sz w:val="28"/>
          <w:szCs w:val="28"/>
        </w:rPr>
        <w:t>стенде</w:t>
      </w:r>
      <w:proofErr w:type="gramEnd"/>
      <w:r w:rsidR="006664C9" w:rsidRPr="00723F2C">
        <w:rPr>
          <w:rFonts w:ascii="Times New Roman" w:hAnsi="Times New Roman"/>
          <w:sz w:val="28"/>
          <w:szCs w:val="28"/>
        </w:rPr>
        <w:t xml:space="preserve"> поселения, находящемся по адресу: с. Заречный, ул. Максима Горького, дом 6 и</w:t>
      </w:r>
      <w:r w:rsidR="006664C9" w:rsidRPr="006664C9">
        <w:rPr>
          <w:rFonts w:ascii="Times New Roman" w:hAnsi="Times New Roman" w:cs="Times New Roman"/>
          <w:sz w:val="28"/>
          <w:szCs w:val="28"/>
        </w:rPr>
        <w:t xml:space="preserve"> </w:t>
      </w:r>
      <w:r w:rsidR="006664C9" w:rsidRPr="006664C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6664C9">
        <w:rPr>
          <w:rFonts w:ascii="Times New Roman" w:hAnsi="Times New Roman" w:cs="Times New Roman"/>
          <w:sz w:val="28"/>
          <w:szCs w:val="28"/>
        </w:rPr>
        <w:t>органов местного самоуправления Междуреченского сельского поселения</w:t>
      </w:r>
      <w:bookmarkStart w:id="0" w:name="_GoBack"/>
      <w:bookmarkEnd w:id="0"/>
      <w:r w:rsidR="006664C9" w:rsidRPr="006664C9">
        <w:rPr>
          <w:rFonts w:ascii="Times New Roman" w:hAnsi="Times New Roman" w:cs="Times New Roman"/>
          <w:sz w:val="28"/>
          <w:szCs w:val="28"/>
        </w:rPr>
        <w:t xml:space="preserve"> в сети Интернет. </w:t>
      </w:r>
    </w:p>
    <w:p w:rsidR="00BF3369" w:rsidRPr="006664C9" w:rsidRDefault="00BF3369" w:rsidP="00BF3369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64C9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CA158C" w:rsidRPr="006664C9" w:rsidRDefault="00CA158C" w:rsidP="00BF33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BF3369" w:rsidRDefault="00BF3369" w:rsidP="00BF33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BF3369" w:rsidRPr="00CA158C" w:rsidRDefault="00BF3369" w:rsidP="00C712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F840EC" w:rsidRDefault="00F840EC" w:rsidP="00E413C5">
      <w:pPr>
        <w:pStyle w:val="a8"/>
        <w:rPr>
          <w:rFonts w:ascii="Times New Roman" w:hAnsi="Times New Roman"/>
          <w:b/>
          <w:sz w:val="28"/>
          <w:szCs w:val="28"/>
        </w:rPr>
      </w:pPr>
      <w:proofErr w:type="gramStart"/>
      <w:r w:rsidRPr="00F840EC">
        <w:rPr>
          <w:rFonts w:ascii="Times New Roman" w:hAnsi="Times New Roman"/>
          <w:b/>
          <w:sz w:val="28"/>
          <w:szCs w:val="28"/>
        </w:rPr>
        <w:t>Исполняющий</w:t>
      </w:r>
      <w:proofErr w:type="gramEnd"/>
      <w:r w:rsidRPr="00F840EC">
        <w:rPr>
          <w:rFonts w:ascii="Times New Roman" w:hAnsi="Times New Roman"/>
          <w:b/>
          <w:sz w:val="28"/>
          <w:szCs w:val="28"/>
        </w:rPr>
        <w:t xml:space="preserve"> обязанности главы</w:t>
      </w:r>
    </w:p>
    <w:p w:rsidR="00F840EC" w:rsidRPr="00F840EC" w:rsidRDefault="00F840EC" w:rsidP="00F840EC">
      <w:pPr>
        <w:pStyle w:val="a8"/>
        <w:rPr>
          <w:rFonts w:ascii="Times New Roman" w:hAnsi="Times New Roman"/>
          <w:b/>
          <w:sz w:val="28"/>
          <w:szCs w:val="28"/>
        </w:rPr>
      </w:pPr>
      <w:r w:rsidRPr="00F840EC">
        <w:rPr>
          <w:rFonts w:ascii="Times New Roman" w:hAnsi="Times New Roman"/>
          <w:b/>
          <w:sz w:val="28"/>
          <w:szCs w:val="28"/>
        </w:rPr>
        <w:t>Междуреченского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proofErr w:type="spellStart"/>
      <w:r w:rsidRPr="00F840EC">
        <w:rPr>
          <w:rFonts w:ascii="Times New Roman" w:hAnsi="Times New Roman"/>
          <w:b/>
          <w:sz w:val="28"/>
          <w:szCs w:val="28"/>
        </w:rPr>
        <w:t>О.А.Быстрова</w:t>
      </w:r>
      <w:proofErr w:type="spellEnd"/>
    </w:p>
    <w:p w:rsidR="00C712D8" w:rsidRPr="00F840EC" w:rsidRDefault="00C712D8" w:rsidP="00F840EC">
      <w:pPr>
        <w:pStyle w:val="a6"/>
        <w:numPr>
          <w:ilvl w:val="0"/>
          <w:numId w:val="1"/>
        </w:numPr>
        <w:spacing w:after="0" w:line="240" w:lineRule="auto"/>
        <w:ind w:left="0"/>
        <w:jc w:val="both"/>
        <w:rPr>
          <w:sz w:val="28"/>
          <w:szCs w:val="28"/>
        </w:rPr>
      </w:pPr>
    </w:p>
    <w:p w:rsidR="00C712D8" w:rsidRPr="00F840EC" w:rsidRDefault="00C712D8" w:rsidP="00F840EC">
      <w:pPr>
        <w:spacing w:after="0" w:line="240" w:lineRule="auto"/>
        <w:jc w:val="both"/>
        <w:rPr>
          <w:sz w:val="28"/>
          <w:szCs w:val="28"/>
        </w:rPr>
      </w:pPr>
    </w:p>
    <w:p w:rsidR="00C712D8" w:rsidRPr="00F840EC" w:rsidRDefault="00C712D8" w:rsidP="00F840EC">
      <w:pPr>
        <w:spacing w:after="0" w:line="240" w:lineRule="auto"/>
        <w:jc w:val="both"/>
        <w:rPr>
          <w:sz w:val="28"/>
          <w:szCs w:val="28"/>
        </w:rPr>
      </w:pPr>
    </w:p>
    <w:p w:rsidR="00C712D8" w:rsidRPr="00F840EC" w:rsidRDefault="00C712D8" w:rsidP="00F840EC">
      <w:pPr>
        <w:spacing w:after="0" w:line="240" w:lineRule="auto"/>
        <w:jc w:val="both"/>
        <w:rPr>
          <w:sz w:val="28"/>
          <w:szCs w:val="28"/>
        </w:rPr>
      </w:pPr>
    </w:p>
    <w:p w:rsidR="00C712D8" w:rsidRPr="00F840EC" w:rsidRDefault="00C712D8" w:rsidP="00F840EC">
      <w:pPr>
        <w:spacing w:after="0" w:line="240" w:lineRule="auto"/>
        <w:jc w:val="both"/>
        <w:rPr>
          <w:sz w:val="28"/>
          <w:szCs w:val="28"/>
        </w:rPr>
      </w:pPr>
    </w:p>
    <w:p w:rsidR="00C712D8" w:rsidRPr="00F840EC" w:rsidRDefault="00C712D8" w:rsidP="00F840EC">
      <w:pPr>
        <w:spacing w:after="0" w:line="240" w:lineRule="auto"/>
        <w:jc w:val="both"/>
        <w:rPr>
          <w:sz w:val="28"/>
          <w:szCs w:val="28"/>
        </w:rPr>
      </w:pPr>
    </w:p>
    <w:p w:rsidR="00F840EC" w:rsidRDefault="00F840EC" w:rsidP="00C712D8">
      <w:pPr>
        <w:pStyle w:val="a6"/>
        <w:numPr>
          <w:ilvl w:val="0"/>
          <w:numId w:val="1"/>
        </w:numPr>
        <w:jc w:val="both"/>
        <w:rPr>
          <w:sz w:val="16"/>
          <w:szCs w:val="16"/>
        </w:rPr>
      </w:pPr>
    </w:p>
    <w:p w:rsidR="00F840EC" w:rsidRDefault="00F840EC" w:rsidP="00C712D8">
      <w:pPr>
        <w:pStyle w:val="a6"/>
        <w:numPr>
          <w:ilvl w:val="0"/>
          <w:numId w:val="1"/>
        </w:numPr>
        <w:jc w:val="both"/>
        <w:rPr>
          <w:sz w:val="16"/>
          <w:szCs w:val="16"/>
        </w:rPr>
      </w:pPr>
    </w:p>
    <w:p w:rsidR="00F840EC" w:rsidRDefault="00F840EC" w:rsidP="00C712D8">
      <w:pPr>
        <w:pStyle w:val="a6"/>
        <w:numPr>
          <w:ilvl w:val="0"/>
          <w:numId w:val="1"/>
        </w:numPr>
        <w:jc w:val="both"/>
        <w:rPr>
          <w:sz w:val="16"/>
          <w:szCs w:val="16"/>
        </w:rPr>
      </w:pPr>
    </w:p>
    <w:p w:rsidR="00F840EC" w:rsidRDefault="00F840EC" w:rsidP="00C712D8">
      <w:pPr>
        <w:pStyle w:val="a6"/>
        <w:numPr>
          <w:ilvl w:val="0"/>
          <w:numId w:val="1"/>
        </w:numPr>
        <w:jc w:val="both"/>
        <w:rPr>
          <w:sz w:val="16"/>
          <w:szCs w:val="16"/>
        </w:rPr>
      </w:pPr>
    </w:p>
    <w:p w:rsidR="00F840EC" w:rsidRDefault="00F840EC" w:rsidP="00C712D8">
      <w:pPr>
        <w:pStyle w:val="a6"/>
        <w:numPr>
          <w:ilvl w:val="0"/>
          <w:numId w:val="1"/>
        </w:numPr>
        <w:jc w:val="both"/>
        <w:rPr>
          <w:sz w:val="16"/>
          <w:szCs w:val="16"/>
        </w:rPr>
      </w:pPr>
    </w:p>
    <w:p w:rsidR="00F840EC" w:rsidRDefault="00F840EC" w:rsidP="00C712D8">
      <w:pPr>
        <w:pStyle w:val="a6"/>
        <w:numPr>
          <w:ilvl w:val="0"/>
          <w:numId w:val="1"/>
        </w:numPr>
        <w:jc w:val="both"/>
        <w:rPr>
          <w:sz w:val="16"/>
          <w:szCs w:val="16"/>
        </w:rPr>
      </w:pPr>
    </w:p>
    <w:p w:rsidR="00F840EC" w:rsidRDefault="00F840EC" w:rsidP="00C712D8">
      <w:pPr>
        <w:pStyle w:val="a6"/>
        <w:numPr>
          <w:ilvl w:val="0"/>
          <w:numId w:val="1"/>
        </w:numPr>
        <w:jc w:val="both"/>
        <w:rPr>
          <w:sz w:val="16"/>
          <w:szCs w:val="16"/>
        </w:rPr>
      </w:pPr>
    </w:p>
    <w:p w:rsidR="00C712D8" w:rsidRPr="00F840EC" w:rsidRDefault="00C712D8" w:rsidP="00C712D8">
      <w:pPr>
        <w:pStyle w:val="a6"/>
        <w:numPr>
          <w:ilvl w:val="0"/>
          <w:numId w:val="1"/>
        </w:numPr>
        <w:jc w:val="both"/>
        <w:rPr>
          <w:sz w:val="16"/>
          <w:szCs w:val="16"/>
        </w:rPr>
      </w:pPr>
      <w:r w:rsidRPr="00F840EC">
        <w:rPr>
          <w:sz w:val="16"/>
          <w:szCs w:val="16"/>
        </w:rPr>
        <w:t>Жукова Е.В.</w:t>
      </w:r>
    </w:p>
    <w:p w:rsidR="00C712D8" w:rsidRPr="00F840EC" w:rsidRDefault="00C712D8" w:rsidP="00BF3369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outlineLvl w:val="0"/>
        <w:rPr>
          <w:sz w:val="16"/>
          <w:szCs w:val="16"/>
        </w:rPr>
      </w:pPr>
      <w:r w:rsidRPr="00F840EC">
        <w:rPr>
          <w:sz w:val="16"/>
          <w:szCs w:val="16"/>
        </w:rPr>
        <w:t>8 4932 346065</w:t>
      </w:r>
    </w:p>
    <w:p w:rsidR="00BF3369" w:rsidRPr="00BF3369" w:rsidRDefault="00BF3369" w:rsidP="00BF3369">
      <w:pPr>
        <w:widowControl w:val="0"/>
        <w:numPr>
          <w:ilvl w:val="0"/>
          <w:numId w:val="2"/>
        </w:numPr>
        <w:suppressAutoHyphens/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F336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Приложение 1</w:t>
      </w:r>
    </w:p>
    <w:p w:rsidR="00BF3369" w:rsidRPr="00BF3369" w:rsidRDefault="00BF3369" w:rsidP="00BF3369">
      <w:pPr>
        <w:widowControl w:val="0"/>
        <w:numPr>
          <w:ilvl w:val="0"/>
          <w:numId w:val="2"/>
        </w:numPr>
        <w:suppressAutoHyphens/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F3369">
        <w:rPr>
          <w:rFonts w:ascii="Times New Roman" w:hAnsi="Times New Roman" w:cs="Times New Roman"/>
          <w:sz w:val="28"/>
          <w:szCs w:val="28"/>
          <w:shd w:val="clear" w:color="auto" w:fill="FFFFFF"/>
        </w:rPr>
        <w:t>к постановлению администрации</w:t>
      </w:r>
    </w:p>
    <w:p w:rsidR="00BF3369" w:rsidRPr="00BF3369" w:rsidRDefault="00BF3369" w:rsidP="00BF3369">
      <w:pPr>
        <w:widowControl w:val="0"/>
        <w:numPr>
          <w:ilvl w:val="0"/>
          <w:numId w:val="2"/>
        </w:numPr>
        <w:suppressAutoHyphens/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F3369">
        <w:rPr>
          <w:rFonts w:ascii="Times New Roman" w:hAnsi="Times New Roman" w:cs="Times New Roman"/>
          <w:sz w:val="28"/>
          <w:szCs w:val="28"/>
          <w:shd w:val="clear" w:color="auto" w:fill="FFFFFF"/>
        </w:rPr>
        <w:t>Междуреченского сельского поселения</w:t>
      </w:r>
    </w:p>
    <w:p w:rsidR="00BF3369" w:rsidRPr="00BF3369" w:rsidRDefault="00BF3369" w:rsidP="00BF3369">
      <w:pPr>
        <w:widowControl w:val="0"/>
        <w:numPr>
          <w:ilvl w:val="0"/>
          <w:numId w:val="2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 14.11</w:t>
      </w:r>
      <w:r w:rsidRPr="00BF33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.2018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75</w:t>
      </w:r>
    </w:p>
    <w:p w:rsidR="00BF3369" w:rsidRDefault="00BF3369" w:rsidP="00BF3369">
      <w:pPr>
        <w:pStyle w:val="3"/>
        <w:keepLines w:val="0"/>
        <w:widowControl w:val="0"/>
        <w:suppressAutoHyphens/>
        <w:autoSpaceDE w:val="0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F3369" w:rsidRDefault="00BF3369" w:rsidP="00BF3369">
      <w:pPr>
        <w:pStyle w:val="3"/>
        <w:keepLines w:val="0"/>
        <w:widowControl w:val="0"/>
        <w:numPr>
          <w:ilvl w:val="0"/>
          <w:numId w:val="2"/>
        </w:numPr>
        <w:suppressAutoHyphens/>
        <w:autoSpaceDE w:val="0"/>
        <w:spacing w:before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F3369">
        <w:rPr>
          <w:rFonts w:ascii="Times New Roman" w:hAnsi="Times New Roman" w:cs="Times New Roman"/>
          <w:color w:val="auto"/>
          <w:sz w:val="28"/>
          <w:szCs w:val="28"/>
        </w:rPr>
        <w:t>ПОРЯДОК</w:t>
      </w:r>
    </w:p>
    <w:p w:rsidR="00BF3369" w:rsidRDefault="00BF3369" w:rsidP="00BF336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  <w:r w:rsidRPr="00CA158C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разработки </w:t>
      </w:r>
      <w:r w:rsidR="006664C9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и утверждения </w:t>
      </w:r>
      <w:r w:rsidRPr="00CA158C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бюджетного прогноза </w:t>
      </w:r>
      <w:r w:rsidRPr="00E235B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Междуреченского сельского поселения</w:t>
      </w:r>
    </w:p>
    <w:p w:rsidR="00BF3369" w:rsidRPr="00BF3369" w:rsidRDefault="00BF3369" w:rsidP="00BF336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CA158C" w:rsidRPr="00CA158C" w:rsidRDefault="00CA158C" w:rsidP="00C712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1. Настоящий Порядок определяет правила разработки и утверждения, период действия, требования к составу и содержанию бюджетного прогноза муниципального образования </w:t>
      </w:r>
      <w:r w:rsidR="00BF336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Междуреченского сельского поселения </w:t>
      </w:r>
      <w:r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на долгосрочный период (далее - бюджетный прогноз).</w:t>
      </w:r>
    </w:p>
    <w:p w:rsidR="00CA158C" w:rsidRPr="00CA158C" w:rsidRDefault="00CA158C" w:rsidP="00C712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2. Бюджетный прогноз разрабатывается каждые три года на шесть и более лет на основе прогноза социально-экономического развития </w:t>
      </w:r>
      <w:r w:rsidR="00C712D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Междуреченского сельского поселения </w:t>
      </w:r>
      <w:r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на соответствующий период.</w:t>
      </w:r>
    </w:p>
    <w:p w:rsidR="00CA158C" w:rsidRPr="00CA158C" w:rsidRDefault="00CA158C" w:rsidP="00C712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3. Бюджетный прогноз может быть изменен с учетом изменения прогноза социально-экономического развития </w:t>
      </w:r>
      <w:r w:rsidR="00C712D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Междуреченского сельского поселения </w:t>
      </w:r>
      <w:r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на соответствующий период и принятого решения о бюджете без продления периода его действия.</w:t>
      </w:r>
    </w:p>
    <w:p w:rsidR="00CA158C" w:rsidRPr="00CA158C" w:rsidRDefault="00C712D8" w:rsidP="00C712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4</w:t>
      </w:r>
      <w:r w:rsidR="00CA158C"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. Бюджетный прогноз включает: прогнозируемые общий объем доходов, расходов, дефицита (профицита), источники финансирования дефицита бюджета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Междуреченского сельского поселения</w:t>
      </w:r>
      <w:r w:rsidR="00CA158C"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, показатели финансового обеспечения муниципальных программ:</w:t>
      </w:r>
    </w:p>
    <w:p w:rsidR="00CA158C" w:rsidRPr="00CA158C" w:rsidRDefault="00C712D8" w:rsidP="00C712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4</w:t>
      </w:r>
      <w:r w:rsidR="00CA158C"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.1. Показатель прогнозируемого общего объема доходов бюджета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Междуреченского сельского поселения </w:t>
      </w:r>
      <w:r w:rsidR="00CA158C"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включает: налоговые и неналоговые доходы, безвозмездные поступления.</w:t>
      </w:r>
    </w:p>
    <w:p w:rsidR="00CA158C" w:rsidRPr="00CA158C" w:rsidRDefault="00C712D8" w:rsidP="00C712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4</w:t>
      </w:r>
      <w:r w:rsidR="00CA158C"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.2. Показатель прогнозируемого общего объема расходов включает расходы по обслуживанию муниципального долга.</w:t>
      </w:r>
    </w:p>
    <w:p w:rsidR="00CA158C" w:rsidRPr="00CA158C" w:rsidRDefault="00C712D8" w:rsidP="00C712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4</w:t>
      </w:r>
      <w:r w:rsidR="00CA158C"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.3. Прогнозируемый общий объем дефицита (профицита) бюджета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Междуреченского сельского поселения </w:t>
      </w:r>
      <w:r w:rsidR="00CA158C"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рассчитывается как разница между объемом доходов и расходов бюджета, его размер должен соответствовать требованиям, установленным</w:t>
      </w:r>
      <w:r w:rsidR="00CA158C" w:rsidRPr="00E235B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 </w:t>
      </w:r>
      <w:hyperlink r:id="rId8" w:history="1">
        <w:r w:rsidR="00CA158C" w:rsidRPr="00C712D8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ru-RU"/>
          </w:rPr>
          <w:t>Бюджетным кодексом Российской Федерации</w:t>
        </w:r>
      </w:hyperlink>
      <w:r w:rsidR="00CA158C"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</w:p>
    <w:p w:rsidR="00CA158C" w:rsidRPr="00CA158C" w:rsidRDefault="00E235B1" w:rsidP="00C712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5</w:t>
      </w:r>
      <w:r w:rsidR="00CA158C"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. Проект бюджетного прогноза (за исключением показателей финансового обеспечения муниципальных программ) представляется в </w:t>
      </w:r>
      <w:r w:rsidR="00C712D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овет Междуреченского сельского поселения </w:t>
      </w:r>
      <w:r w:rsidR="00CA158C"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одновременно с проектом решения о бюджете.</w:t>
      </w:r>
    </w:p>
    <w:p w:rsidR="00CA158C" w:rsidRPr="00CA158C" w:rsidRDefault="00E235B1" w:rsidP="00C712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6</w:t>
      </w:r>
      <w:r w:rsidR="00CA158C"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. Бюджетный прогноз (изменения бюджетного прогноза) утверждается администрацией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Междуреченского сельского поселения </w:t>
      </w:r>
      <w:r w:rsidR="00CA158C" w:rsidRPr="00CA158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в срок, не превышающий двух месяцев со дня официального опубликования решения о бюджете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Междуреченского сельского поселения.</w:t>
      </w:r>
    </w:p>
    <w:p w:rsidR="00FB30A0" w:rsidRPr="00E235B1" w:rsidRDefault="006664C9" w:rsidP="00C712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B30A0" w:rsidRPr="00E235B1" w:rsidSect="00F840EC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158C"/>
    <w:rsid w:val="002F214C"/>
    <w:rsid w:val="005074E7"/>
    <w:rsid w:val="006664C9"/>
    <w:rsid w:val="00896B13"/>
    <w:rsid w:val="00BF3369"/>
    <w:rsid w:val="00C712D8"/>
    <w:rsid w:val="00CA158C"/>
    <w:rsid w:val="00CE6C9C"/>
    <w:rsid w:val="00E235B1"/>
    <w:rsid w:val="00E3502A"/>
    <w:rsid w:val="00F8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B13"/>
  </w:style>
  <w:style w:type="paragraph" w:styleId="1">
    <w:name w:val="heading 1"/>
    <w:basedOn w:val="a"/>
    <w:link w:val="10"/>
    <w:uiPriority w:val="9"/>
    <w:qFormat/>
    <w:rsid w:val="00CA15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A15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33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15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15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CA1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158C"/>
  </w:style>
  <w:style w:type="paragraph" w:customStyle="1" w:styleId="formattext">
    <w:name w:val="formattext"/>
    <w:basedOn w:val="a"/>
    <w:rsid w:val="00CA1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A15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A1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158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F3369"/>
    <w:pPr>
      <w:ind w:left="720"/>
      <w:contextualSpacing/>
    </w:pPr>
    <w:rPr>
      <w:rFonts w:ascii="Times New Roman" w:eastAsia="Calibri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BF336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7">
    <w:name w:val="Нормальный (таблица)"/>
    <w:basedOn w:val="a"/>
    <w:next w:val="a"/>
    <w:uiPriority w:val="99"/>
    <w:rsid w:val="00C712D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C712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0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7144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2018-11-23T10:49:00Z</cp:lastPrinted>
  <dcterms:created xsi:type="dcterms:W3CDTF">2018-11-22T11:43:00Z</dcterms:created>
  <dcterms:modified xsi:type="dcterms:W3CDTF">2018-11-23T10:49:00Z</dcterms:modified>
</cp:coreProperties>
</file>