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9E7CD" w14:textId="36EBE083" w:rsidR="00772E7D" w:rsidRPr="00772E7D" w:rsidRDefault="00F334DD" w:rsidP="00064956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10235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pt;height:63.6pt;visibility:visible;mso-wrap-style:square">
            <v:imagedata r:id="rId7" o:title=""/>
          </v:shape>
        </w:pict>
      </w:r>
    </w:p>
    <w:p w14:paraId="4A1E7B37" w14:textId="77777777" w:rsidR="00772E7D" w:rsidRPr="00772E7D" w:rsidRDefault="00772E7D" w:rsidP="00064956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7D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E69BB5C" w14:textId="77777777" w:rsidR="00772E7D" w:rsidRPr="00772E7D" w:rsidRDefault="00772E7D" w:rsidP="00064956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7D">
        <w:rPr>
          <w:rFonts w:ascii="Times New Roman" w:hAnsi="Times New Roman" w:cs="Times New Roman"/>
          <w:b/>
          <w:sz w:val="24"/>
          <w:szCs w:val="24"/>
        </w:rPr>
        <w:t>СОВЕТА МЕЖДУРЕЧЕНСКОГО СЕЛЬСКОГО ПОСЕЛЕНИЯ</w:t>
      </w:r>
    </w:p>
    <w:p w14:paraId="09456BC0" w14:textId="77777777" w:rsidR="00772E7D" w:rsidRPr="00772E7D" w:rsidRDefault="00772E7D" w:rsidP="00064956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7D">
        <w:rPr>
          <w:rFonts w:ascii="Times New Roman" w:hAnsi="Times New Roman" w:cs="Times New Roman"/>
          <w:b/>
          <w:sz w:val="24"/>
          <w:szCs w:val="24"/>
        </w:rPr>
        <w:t>ЗАВОЛЖСКОГО МУНИЦИПАЛЬНОГО РАЙОНА ИВАНОВСКОЙ ОБЛАСТИ</w:t>
      </w:r>
    </w:p>
    <w:p w14:paraId="1BFCE057" w14:textId="77777777" w:rsidR="00772E7D" w:rsidRDefault="00772E7D" w:rsidP="00064956">
      <w:pPr>
        <w:suppressAutoHyphens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</w:pPr>
    </w:p>
    <w:p w14:paraId="5FF4B5C7" w14:textId="529DF229" w:rsidR="001B4793" w:rsidRPr="00772E7D" w:rsidRDefault="002170C6" w:rsidP="00064956">
      <w:pPr>
        <w:suppressAutoHyphens w:val="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  <w:t>О внесении изменений в решение Совета Междуреченского сельского поселения от 23.12.2021 № 44 «</w:t>
      </w:r>
      <w:r w:rsidR="00980C2E" w:rsidRPr="00772E7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  <w:t xml:space="preserve">Об утверждении Положения </w:t>
      </w:r>
      <w:r w:rsidR="00566F5A" w:rsidRPr="00772E7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  <w:t>о муниципальном контроле в сфере благоустройства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  <w:t>»</w:t>
      </w:r>
    </w:p>
    <w:p w14:paraId="7C724813" w14:textId="77777777" w:rsidR="00772E7D" w:rsidRPr="00772E7D" w:rsidRDefault="00772E7D" w:rsidP="00064956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242A29" w14:textId="1DC4B0B6" w:rsidR="00772E7D" w:rsidRPr="00772E7D" w:rsidRDefault="00772E7D" w:rsidP="00064956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772E7D">
        <w:rPr>
          <w:rFonts w:ascii="Times New Roman" w:hAnsi="Times New Roman" w:cs="Times New Roman"/>
          <w:sz w:val="24"/>
          <w:szCs w:val="24"/>
        </w:rPr>
        <w:t xml:space="preserve">Принято Советом Междуреченского сельского поселения </w:t>
      </w:r>
      <w:r w:rsidR="00F334DD">
        <w:rPr>
          <w:rFonts w:ascii="Times New Roman" w:hAnsi="Times New Roman" w:cs="Times New Roman"/>
          <w:sz w:val="24"/>
          <w:szCs w:val="24"/>
        </w:rPr>
        <w:t>13</w:t>
      </w:r>
      <w:r w:rsidRPr="00772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772E7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2E7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EE85B5" w14:textId="77777777" w:rsidR="00727060" w:rsidRPr="00772E7D" w:rsidRDefault="00727060" w:rsidP="00064956">
      <w:pPr>
        <w:suppressAutoHyphens w:val="0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</w:pPr>
    </w:p>
    <w:p w14:paraId="22984C97" w14:textId="77CA37EA" w:rsidR="002D2F96" w:rsidRPr="002170C6" w:rsidRDefault="00727060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06.10.2003 № 131-ФЗ «Об общих при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ципах организации местного самоуправления в Российской Федерации», </w:t>
      </w:r>
      <w:r w:rsidR="00B661D4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r w:rsid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B661D4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D4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муниципального образования </w:t>
      </w:r>
      <w:r w:rsidR="00406C34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сельское поселени</w:t>
      </w:r>
      <w:r w:rsidR="00B812A5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A7C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</w:t>
      </w:r>
      <w:r w:rsidR="0060484F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4156B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54156B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156B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493A8C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2F96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Междуреченского сельского поселения,</w:t>
      </w:r>
      <w:proofErr w:type="gramEnd"/>
    </w:p>
    <w:p w14:paraId="02F1603C" w14:textId="77777777" w:rsidR="002D2F96" w:rsidRDefault="002D2F96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4AFC5" w14:textId="6930C3AD" w:rsidR="00727060" w:rsidRPr="003279A4" w:rsidRDefault="00727060" w:rsidP="00064956">
      <w:pPr>
        <w:suppressAutoHyphens w:val="0"/>
        <w:ind w:firstLine="72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 w:rsidRPr="00327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4D38067C" w14:textId="3B2812AD" w:rsidR="001B4793" w:rsidRDefault="00980C2E" w:rsidP="00064956">
      <w:pPr>
        <w:suppressAutoHyphens w:val="0"/>
        <w:spacing w:before="280" w:line="100" w:lineRule="atLeast"/>
        <w:ind w:firstLine="709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1. </w:t>
      </w:r>
      <w:r w:rsidR="002170C6" w:rsidRPr="00E83A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Внести </w:t>
      </w:r>
      <w:r w:rsidR="002170C6" w:rsidRPr="00E83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решение Совета Междуреченского сельского поселения от 23.12.2021 № 44 «Об утверждении Положения о муниципальном контроле в сфере благоустройства»</w:t>
      </w:r>
      <w:r w:rsidR="00217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изложив приложение к решению в следующей редакции (прилагается)</w:t>
      </w:r>
      <w:r w:rsidR="00FD6C31"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en-US" w:bidi="en-US"/>
        </w:rPr>
        <w:t xml:space="preserve"> </w:t>
      </w:r>
    </w:p>
    <w:p w14:paraId="03040AEA" w14:textId="1E9F4325" w:rsidR="002170C6" w:rsidRDefault="002170C6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8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данное решение </w:t>
      </w:r>
      <w:r w:rsidRPr="00C8316C">
        <w:rPr>
          <w:rFonts w:ascii="Times New Roman" w:eastAsia="Arial CYR" w:hAnsi="Times New Roman" w:cs="Times New Roman"/>
          <w:sz w:val="24"/>
          <w:szCs w:val="24"/>
          <w:lang w:eastAsia="ru-RU"/>
        </w:rPr>
        <w:t>в соответствии с ч. 11 ст. 37 Устава Междурече</w:t>
      </w:r>
      <w:r w:rsidRPr="00C8316C">
        <w:rPr>
          <w:rFonts w:ascii="Times New Roman" w:eastAsia="Arial CYR" w:hAnsi="Times New Roman" w:cs="Times New Roman"/>
          <w:sz w:val="24"/>
          <w:szCs w:val="24"/>
          <w:lang w:eastAsia="ru-RU"/>
        </w:rPr>
        <w:t>н</w:t>
      </w:r>
      <w:r w:rsidRPr="00C8316C">
        <w:rPr>
          <w:rFonts w:ascii="Times New Roman" w:eastAsia="Arial CYR" w:hAnsi="Times New Roman" w:cs="Times New Roman"/>
          <w:sz w:val="24"/>
          <w:szCs w:val="24"/>
          <w:lang w:eastAsia="ru-RU"/>
        </w:rPr>
        <w:t>ского сельского поселения Заволжского муниципального района</w:t>
      </w:r>
      <w:r w:rsidRPr="00C8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="00E8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сайте органов местного самоуправления Междуреченского сельского пос</w:t>
      </w:r>
      <w:r w:rsidR="00E80D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0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сети Интернет</w:t>
      </w:r>
      <w:r w:rsidRPr="00C83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235267" w14:textId="77777777" w:rsidR="002170C6" w:rsidRPr="00C8316C" w:rsidRDefault="002170C6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опубликов</w:t>
      </w:r>
      <w:r w:rsidRPr="00C831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ния/обнародования.</w:t>
      </w:r>
    </w:p>
    <w:p w14:paraId="30F1BE85" w14:textId="77777777" w:rsidR="009F37C9" w:rsidRDefault="009F37C9" w:rsidP="00064956">
      <w:pPr>
        <w:suppressAutoHyphens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</w:p>
    <w:p w14:paraId="5F1D1761" w14:textId="77777777" w:rsidR="002170C6" w:rsidRDefault="002170C6" w:rsidP="00064956">
      <w:pPr>
        <w:suppressAutoHyphens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</w:p>
    <w:p w14:paraId="7A16CC89" w14:textId="77777777" w:rsidR="002170C6" w:rsidRPr="003279A4" w:rsidRDefault="002170C6" w:rsidP="00064956">
      <w:pPr>
        <w:suppressAutoHyphens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</w:p>
    <w:p w14:paraId="28C8C5A3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A4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14:paraId="3952C76C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A4">
        <w:rPr>
          <w:rFonts w:ascii="Times New Roman" w:hAnsi="Times New Roman" w:cs="Times New Roman"/>
          <w:b/>
          <w:sz w:val="24"/>
          <w:szCs w:val="24"/>
        </w:rPr>
        <w:t>Междуреченского сельского поселения:                                                  Н.Ю. Яковлева</w:t>
      </w:r>
    </w:p>
    <w:p w14:paraId="37B93F78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C4B223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F2D6DD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A4">
        <w:rPr>
          <w:rFonts w:ascii="Times New Roman" w:hAnsi="Times New Roman" w:cs="Times New Roman"/>
          <w:b/>
          <w:sz w:val="24"/>
          <w:szCs w:val="24"/>
        </w:rPr>
        <w:t>Глава</w:t>
      </w:r>
    </w:p>
    <w:p w14:paraId="5B299036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9A4">
        <w:rPr>
          <w:rFonts w:ascii="Times New Roman" w:hAnsi="Times New Roman" w:cs="Times New Roman"/>
          <w:b/>
          <w:sz w:val="24"/>
          <w:szCs w:val="24"/>
        </w:rPr>
        <w:t xml:space="preserve">Междуреченского сельского поселения:                                                     </w:t>
      </w:r>
      <w:proofErr w:type="spellStart"/>
      <w:r w:rsidRPr="003279A4">
        <w:rPr>
          <w:rFonts w:ascii="Times New Roman" w:hAnsi="Times New Roman" w:cs="Times New Roman"/>
          <w:b/>
          <w:sz w:val="24"/>
          <w:szCs w:val="24"/>
        </w:rPr>
        <w:t>М.Н.Соколов</w:t>
      </w:r>
      <w:proofErr w:type="spellEnd"/>
    </w:p>
    <w:p w14:paraId="648E3CBC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CDF53" w14:textId="77777777" w:rsidR="003279A4" w:rsidRDefault="003279A4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B19DFA" w14:textId="77777777" w:rsidR="002170C6" w:rsidRDefault="002170C6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06638D" w14:textId="77777777" w:rsidR="002170C6" w:rsidRDefault="002170C6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25E900" w14:textId="77777777" w:rsidR="002170C6" w:rsidRDefault="002170C6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BC4150" w14:textId="77777777" w:rsidR="00F40691" w:rsidRDefault="00F40691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1EE03F" w14:textId="77777777" w:rsidR="00F334DD" w:rsidRPr="003279A4" w:rsidRDefault="00F334DD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9432F2" w14:textId="77777777" w:rsidR="003279A4" w:rsidRPr="003279A4" w:rsidRDefault="003279A4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279A4">
        <w:rPr>
          <w:rFonts w:ascii="Times New Roman" w:hAnsi="Times New Roman" w:cs="Times New Roman"/>
          <w:sz w:val="24"/>
          <w:szCs w:val="24"/>
        </w:rPr>
        <w:t>с. Заречный</w:t>
      </w:r>
    </w:p>
    <w:p w14:paraId="7E7318D8" w14:textId="51C0070E" w:rsidR="003279A4" w:rsidRPr="003279A4" w:rsidRDefault="00F334DD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170C6">
        <w:rPr>
          <w:rFonts w:ascii="Times New Roman" w:hAnsi="Times New Roman" w:cs="Times New Roman"/>
          <w:sz w:val="24"/>
          <w:szCs w:val="24"/>
        </w:rPr>
        <w:t>.02</w:t>
      </w:r>
      <w:r w:rsidR="003279A4" w:rsidRPr="003279A4">
        <w:rPr>
          <w:rFonts w:ascii="Times New Roman" w:hAnsi="Times New Roman" w:cs="Times New Roman"/>
          <w:sz w:val="24"/>
          <w:szCs w:val="24"/>
        </w:rPr>
        <w:t>.202</w:t>
      </w:r>
      <w:r w:rsidR="002170C6">
        <w:rPr>
          <w:rFonts w:ascii="Times New Roman" w:hAnsi="Times New Roman" w:cs="Times New Roman"/>
          <w:sz w:val="24"/>
          <w:szCs w:val="24"/>
        </w:rPr>
        <w:t>5</w:t>
      </w:r>
    </w:p>
    <w:p w14:paraId="208D19BF" w14:textId="5804618A" w:rsidR="003279A4" w:rsidRPr="003279A4" w:rsidRDefault="002170C6" w:rsidP="0006495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334DD">
        <w:rPr>
          <w:rFonts w:ascii="Times New Roman" w:hAnsi="Times New Roman" w:cs="Times New Roman"/>
          <w:sz w:val="24"/>
          <w:szCs w:val="24"/>
        </w:rPr>
        <w:t>1</w:t>
      </w:r>
    </w:p>
    <w:p w14:paraId="61A9CFE8" w14:textId="77777777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lastRenderedPageBreak/>
        <w:t>Приложение</w:t>
      </w:r>
    </w:p>
    <w:p w14:paraId="4A99EE0B" w14:textId="77777777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к решению Совета</w:t>
      </w:r>
    </w:p>
    <w:p w14:paraId="0E4DF204" w14:textId="77777777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Междуреченского сельского поселения</w:t>
      </w:r>
    </w:p>
    <w:p w14:paraId="5F4A4B02" w14:textId="77777777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Заволжского муниципального района</w:t>
      </w:r>
    </w:p>
    <w:p w14:paraId="402C7779" w14:textId="77777777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Ивановской области</w:t>
      </w:r>
    </w:p>
    <w:p w14:paraId="04F03E71" w14:textId="34BCCCC9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 xml:space="preserve">от </w:t>
      </w:r>
      <w:r w:rsidR="00F334DD">
        <w:rPr>
          <w:sz w:val="24"/>
          <w:szCs w:val="24"/>
        </w:rPr>
        <w:t>13.02.2025 г. № 1</w:t>
      </w:r>
    </w:p>
    <w:p w14:paraId="5AAE095B" w14:textId="77777777" w:rsidR="002170C6" w:rsidRPr="002170C6" w:rsidRDefault="002170C6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</w:p>
    <w:p w14:paraId="59D0A051" w14:textId="06218997" w:rsidR="001B4793" w:rsidRPr="002170C6" w:rsidRDefault="003279A4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Приложение</w:t>
      </w:r>
    </w:p>
    <w:p w14:paraId="30F459E8" w14:textId="77777777" w:rsidR="003279A4" w:rsidRPr="002170C6" w:rsidRDefault="003279A4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 xml:space="preserve">к </w:t>
      </w:r>
      <w:r w:rsidR="00980C2E" w:rsidRPr="002170C6">
        <w:rPr>
          <w:sz w:val="24"/>
          <w:szCs w:val="24"/>
        </w:rPr>
        <w:t>решени</w:t>
      </w:r>
      <w:r w:rsidRPr="002170C6">
        <w:rPr>
          <w:sz w:val="24"/>
          <w:szCs w:val="24"/>
        </w:rPr>
        <w:t>ю</w:t>
      </w:r>
      <w:r w:rsidR="00980C2E" w:rsidRPr="002170C6">
        <w:rPr>
          <w:sz w:val="24"/>
          <w:szCs w:val="24"/>
        </w:rPr>
        <w:t xml:space="preserve"> </w:t>
      </w:r>
      <w:r w:rsidR="008775AB" w:rsidRPr="002170C6">
        <w:rPr>
          <w:sz w:val="24"/>
          <w:szCs w:val="24"/>
        </w:rPr>
        <w:t>Совета</w:t>
      </w:r>
    </w:p>
    <w:p w14:paraId="71F4E63F" w14:textId="23CCB874" w:rsidR="003279A4" w:rsidRPr="002170C6" w:rsidRDefault="008775AB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Межд</w:t>
      </w:r>
      <w:r w:rsidR="003279A4" w:rsidRPr="002170C6">
        <w:rPr>
          <w:sz w:val="24"/>
          <w:szCs w:val="24"/>
        </w:rPr>
        <w:t>уреченского сельского поселения</w:t>
      </w:r>
    </w:p>
    <w:p w14:paraId="715FEA5E" w14:textId="77777777" w:rsidR="003279A4" w:rsidRPr="002170C6" w:rsidRDefault="008775AB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Заволжского муниципал</w:t>
      </w:r>
      <w:r w:rsidR="003279A4" w:rsidRPr="002170C6">
        <w:rPr>
          <w:sz w:val="24"/>
          <w:szCs w:val="24"/>
        </w:rPr>
        <w:t>ьного района</w:t>
      </w:r>
    </w:p>
    <w:p w14:paraId="2EACF1DD" w14:textId="77777777" w:rsidR="003279A4" w:rsidRPr="002170C6" w:rsidRDefault="008775AB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>Ивановской области</w:t>
      </w:r>
    </w:p>
    <w:p w14:paraId="33A32612" w14:textId="6149AEC6" w:rsidR="001B4793" w:rsidRPr="002170C6" w:rsidRDefault="00980C2E" w:rsidP="00064956">
      <w:pPr>
        <w:pStyle w:val="ConsPlusNormal"/>
        <w:suppressAutoHyphens w:val="0"/>
        <w:ind w:firstLine="0"/>
        <w:jc w:val="right"/>
        <w:outlineLvl w:val="0"/>
        <w:rPr>
          <w:sz w:val="24"/>
          <w:szCs w:val="24"/>
        </w:rPr>
      </w:pPr>
      <w:r w:rsidRPr="002170C6">
        <w:rPr>
          <w:sz w:val="24"/>
          <w:szCs w:val="24"/>
        </w:rPr>
        <w:t xml:space="preserve">от </w:t>
      </w:r>
      <w:r w:rsidR="002170C6" w:rsidRPr="002170C6">
        <w:rPr>
          <w:sz w:val="24"/>
          <w:szCs w:val="24"/>
        </w:rPr>
        <w:t>23</w:t>
      </w:r>
      <w:r w:rsidRPr="002170C6">
        <w:rPr>
          <w:sz w:val="24"/>
          <w:szCs w:val="24"/>
        </w:rPr>
        <w:t>.</w:t>
      </w:r>
      <w:r w:rsidR="002170C6" w:rsidRPr="002170C6">
        <w:rPr>
          <w:sz w:val="24"/>
          <w:szCs w:val="24"/>
        </w:rPr>
        <w:t>1</w:t>
      </w:r>
      <w:r w:rsidR="003279A4" w:rsidRPr="002170C6">
        <w:rPr>
          <w:sz w:val="24"/>
          <w:szCs w:val="24"/>
        </w:rPr>
        <w:t>2.202</w:t>
      </w:r>
      <w:r w:rsidR="002170C6" w:rsidRPr="002170C6">
        <w:rPr>
          <w:sz w:val="24"/>
          <w:szCs w:val="24"/>
        </w:rPr>
        <w:t>1</w:t>
      </w:r>
      <w:r w:rsidRPr="002170C6">
        <w:rPr>
          <w:sz w:val="24"/>
          <w:szCs w:val="24"/>
        </w:rPr>
        <w:t xml:space="preserve"> г. №</w:t>
      </w:r>
      <w:r w:rsidR="003279A4" w:rsidRPr="002170C6">
        <w:rPr>
          <w:sz w:val="24"/>
          <w:szCs w:val="24"/>
        </w:rPr>
        <w:t xml:space="preserve"> </w:t>
      </w:r>
      <w:r w:rsidR="002170C6" w:rsidRPr="002170C6">
        <w:rPr>
          <w:sz w:val="24"/>
          <w:szCs w:val="24"/>
        </w:rPr>
        <w:t>44</w:t>
      </w:r>
    </w:p>
    <w:p w14:paraId="14F84C38" w14:textId="77777777" w:rsidR="001B4793" w:rsidRPr="002170C6" w:rsidRDefault="001B4793" w:rsidP="00064956">
      <w:pPr>
        <w:pStyle w:val="ConsPlusTitle"/>
        <w:suppressAutoHyphens w:val="0"/>
        <w:jc w:val="center"/>
        <w:rPr>
          <w:b w:val="0"/>
          <w:color w:val="000000"/>
          <w:sz w:val="24"/>
          <w:szCs w:val="24"/>
        </w:rPr>
      </w:pPr>
      <w:bookmarkStart w:id="0" w:name="Par35"/>
      <w:bookmarkEnd w:id="0"/>
    </w:p>
    <w:p w14:paraId="1490C55B" w14:textId="77777777" w:rsidR="001B4793" w:rsidRPr="002170C6" w:rsidRDefault="001B4793" w:rsidP="00064956">
      <w:pPr>
        <w:pStyle w:val="ConsPlusTitle"/>
        <w:suppressAutoHyphens w:val="0"/>
        <w:spacing w:line="240" w:lineRule="exact"/>
        <w:ind w:firstLine="540"/>
        <w:jc w:val="center"/>
        <w:rPr>
          <w:b w:val="0"/>
          <w:sz w:val="24"/>
          <w:szCs w:val="24"/>
        </w:rPr>
      </w:pPr>
    </w:p>
    <w:p w14:paraId="10EFF2B4" w14:textId="77777777" w:rsidR="001B4793" w:rsidRPr="002170C6" w:rsidRDefault="00980C2E" w:rsidP="00F334DD">
      <w:pPr>
        <w:pStyle w:val="ConsPlusTitle"/>
        <w:suppressAutoHyphens w:val="0"/>
        <w:spacing w:line="240" w:lineRule="exact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>ПОЛОЖЕНИЕ</w:t>
      </w:r>
    </w:p>
    <w:p w14:paraId="70FF74E7" w14:textId="43821BA5" w:rsidR="00427ED2" w:rsidRPr="002170C6" w:rsidRDefault="00427ED2" w:rsidP="00F334DD">
      <w:pPr>
        <w:pStyle w:val="ConsPlusTitle"/>
        <w:suppressAutoHyphens w:val="0"/>
        <w:jc w:val="center"/>
        <w:rPr>
          <w:bCs/>
          <w:sz w:val="24"/>
          <w:szCs w:val="24"/>
        </w:rPr>
      </w:pPr>
      <w:r w:rsidRPr="002170C6">
        <w:rPr>
          <w:bCs/>
          <w:sz w:val="24"/>
          <w:szCs w:val="24"/>
        </w:rPr>
        <w:t xml:space="preserve">о муниципальном контроле в сфере благоустройства </w:t>
      </w:r>
    </w:p>
    <w:p w14:paraId="203FBDC5" w14:textId="77777777" w:rsidR="005D630C" w:rsidRPr="002170C6" w:rsidRDefault="005D630C" w:rsidP="00064956">
      <w:pPr>
        <w:pStyle w:val="ConsPlusTitle"/>
        <w:suppressAutoHyphens w:val="0"/>
        <w:ind w:firstLine="540"/>
        <w:jc w:val="center"/>
        <w:rPr>
          <w:b w:val="0"/>
          <w:sz w:val="24"/>
          <w:szCs w:val="24"/>
        </w:rPr>
      </w:pPr>
    </w:p>
    <w:p w14:paraId="6395CE86" w14:textId="77777777" w:rsidR="001B4793" w:rsidRPr="002170C6" w:rsidRDefault="00980C2E" w:rsidP="00F334DD">
      <w:pPr>
        <w:pStyle w:val="ConsPlusNormal"/>
        <w:suppressAutoHyphens w:val="0"/>
        <w:ind w:firstLine="0"/>
        <w:jc w:val="center"/>
        <w:rPr>
          <w:b/>
          <w:sz w:val="24"/>
          <w:szCs w:val="24"/>
        </w:rPr>
      </w:pPr>
      <w:r w:rsidRPr="002170C6">
        <w:rPr>
          <w:b/>
          <w:sz w:val="24"/>
          <w:szCs w:val="24"/>
        </w:rPr>
        <w:t>1.Общие положения</w:t>
      </w:r>
    </w:p>
    <w:p w14:paraId="0520DBE6" w14:textId="77777777" w:rsidR="001B4793" w:rsidRPr="002170C6" w:rsidRDefault="001B4793" w:rsidP="00064956">
      <w:pPr>
        <w:pStyle w:val="ConsPlusNormal"/>
        <w:suppressAutoHyphens w:val="0"/>
        <w:ind w:firstLine="540"/>
        <w:rPr>
          <w:b/>
          <w:sz w:val="24"/>
          <w:szCs w:val="24"/>
        </w:rPr>
      </w:pPr>
    </w:p>
    <w:p w14:paraId="58A0CBA3" w14:textId="42A4C9E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контроля в сфере благоустройства в </w:t>
      </w:r>
      <w:r w:rsidR="00406C34" w:rsidRPr="002170C6">
        <w:rPr>
          <w:rFonts w:ascii="Times New Roman" w:hAnsi="Times New Roman" w:cs="Times New Roman"/>
          <w:sz w:val="24"/>
          <w:szCs w:val="24"/>
          <w:lang w:val="ru-RU"/>
        </w:rPr>
        <w:t>Междуреченск</w:t>
      </w:r>
      <w:r w:rsidR="00586D97" w:rsidRPr="002170C6">
        <w:rPr>
          <w:rFonts w:ascii="Times New Roman" w:hAnsi="Times New Roman" w:cs="Times New Roman"/>
          <w:sz w:val="24"/>
          <w:szCs w:val="24"/>
          <w:lang w:val="ru-RU"/>
        </w:rPr>
        <w:t>ом сельском посел</w:t>
      </w:r>
      <w:r w:rsidR="00586D97"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86D97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нии </w:t>
      </w:r>
      <w:r w:rsidR="00016A7C" w:rsidRPr="002170C6">
        <w:rPr>
          <w:rFonts w:ascii="Times New Roman" w:hAnsi="Times New Roman" w:cs="Times New Roman"/>
          <w:sz w:val="24"/>
          <w:szCs w:val="24"/>
          <w:lang w:val="ru-RU"/>
        </w:rPr>
        <w:t>Заволжск</w:t>
      </w:r>
      <w:r w:rsidR="00496FAF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946909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586D97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946909" w:rsidRPr="002170C6">
        <w:rPr>
          <w:rFonts w:ascii="Times New Roman" w:hAnsi="Times New Roman" w:cs="Times New Roman"/>
          <w:sz w:val="24"/>
          <w:szCs w:val="24"/>
          <w:lang w:val="ru-RU"/>
        </w:rPr>
        <w:t>Ивановской области</w:t>
      </w:r>
      <w:r w:rsidR="00586D97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(далее – муниципальный контроль).</w:t>
      </w:r>
    </w:p>
    <w:p w14:paraId="61B546DA" w14:textId="40BC18B0" w:rsidR="008D6A23" w:rsidRPr="002170C6" w:rsidRDefault="008D6A2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1.2. Предметом муниципального контроля является:</w:t>
      </w:r>
    </w:p>
    <w:p w14:paraId="026C071F" w14:textId="661E9BC1" w:rsidR="008D6A23" w:rsidRPr="002170C6" w:rsidRDefault="000665A1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соблюдение организациями и гражданами (далее – контролируемые лица) обяз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 xml:space="preserve">тельных требований, установленных </w:t>
      </w:r>
      <w:r w:rsidR="008221BC" w:rsidRPr="002170C6">
        <w:rPr>
          <w:rFonts w:ascii="Times New Roman" w:eastAsia="Times New Roman" w:hAnsi="Times New Roman" w:cs="Times New Roman"/>
          <w:sz w:val="24"/>
          <w:szCs w:val="24"/>
        </w:rPr>
        <w:t>Правилами благоустройства территории Междур</w:t>
      </w:r>
      <w:r w:rsidR="008221BC" w:rsidRPr="002170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221BC" w:rsidRPr="002170C6">
        <w:rPr>
          <w:rFonts w:ascii="Times New Roman" w:eastAsia="Times New Roman" w:hAnsi="Times New Roman" w:cs="Times New Roman"/>
          <w:sz w:val="24"/>
          <w:szCs w:val="24"/>
        </w:rPr>
        <w:t xml:space="preserve">ченского сельского поселения Заволжского муниципального района Ивановской области, утвержденных решением Совета Междуреченского сельского поселения от 13.04.2018 г. № 23 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 xml:space="preserve">низация благоустройства территории в </w:t>
      </w:r>
      <w:r w:rsidR="00406C34" w:rsidRPr="002170C6">
        <w:rPr>
          <w:rFonts w:ascii="Times New Roman" w:eastAsia="Times New Roman" w:hAnsi="Times New Roman" w:cs="Times New Roman"/>
          <w:sz w:val="24"/>
          <w:szCs w:val="24"/>
        </w:rPr>
        <w:t>Междуреченск</w:t>
      </w:r>
      <w:r w:rsidR="004D6356" w:rsidRPr="002170C6">
        <w:rPr>
          <w:rFonts w:ascii="Times New Roman" w:eastAsia="Times New Roman" w:hAnsi="Times New Roman" w:cs="Times New Roman"/>
          <w:sz w:val="24"/>
          <w:szCs w:val="24"/>
        </w:rPr>
        <w:t xml:space="preserve">ом сельском поселении 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>ствии с Правилами;</w:t>
      </w:r>
      <w:proofErr w:type="gramEnd"/>
    </w:p>
    <w:p w14:paraId="0559CF49" w14:textId="3F4A2330" w:rsidR="008D6A23" w:rsidRPr="002170C6" w:rsidRDefault="000665A1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6A23" w:rsidRPr="002170C6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14:paraId="6171DEA3" w14:textId="1A34CDBE" w:rsidR="008D6A23" w:rsidRPr="002170C6" w:rsidRDefault="008D6A2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В предмет муниципального контроля не входят установленные Правилами обяз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6877101C" w14:textId="76C5BBAD" w:rsidR="008D6A23" w:rsidRPr="002170C6" w:rsidRDefault="008D6A2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14:paraId="3AB1EB39" w14:textId="4A17F2DC" w:rsidR="008D6A23" w:rsidRPr="002170C6" w:rsidRDefault="008D6A2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- деятельность, действия (бездействие) контролируемых лиц в сфере благоустро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ства территории</w:t>
      </w:r>
      <w:r w:rsidR="008E7E2A" w:rsidRPr="00217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C34" w:rsidRPr="002170C6">
        <w:rPr>
          <w:rFonts w:ascii="Times New Roman" w:eastAsia="Times New Roman" w:hAnsi="Times New Roman" w:cs="Times New Roman"/>
          <w:sz w:val="24"/>
          <w:szCs w:val="24"/>
        </w:rPr>
        <w:t>Междуреченск</w:t>
      </w:r>
      <w:r w:rsidR="008E7E2A" w:rsidRPr="002170C6">
        <w:rPr>
          <w:rFonts w:ascii="Times New Roman" w:eastAsia="Times New Roman" w:hAnsi="Times New Roman" w:cs="Times New Roman"/>
          <w:sz w:val="24"/>
          <w:szCs w:val="24"/>
        </w:rPr>
        <w:t>ого сельского поселения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, в рамках которых должны с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блюдаться обязательные требования, в том числе предъявляемые к контролируемым л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цам, осуществляющим деятельность, действия (бездействие);</w:t>
      </w:r>
    </w:p>
    <w:p w14:paraId="5699B682" w14:textId="7E1D6E28" w:rsidR="008D6A23" w:rsidRPr="002170C6" w:rsidRDefault="008D6A2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торым предъявляются обязательные требования;</w:t>
      </w:r>
    </w:p>
    <w:p w14:paraId="6F5264C9" w14:textId="20BAB90A" w:rsidR="001B4793" w:rsidRPr="002170C6" w:rsidRDefault="008D6A2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D1C50" w:rsidRPr="002170C6">
        <w:rPr>
          <w:rFonts w:ascii="Times New Roman" w:hAnsi="Times New Roman" w:cs="Times New Roman"/>
          <w:sz w:val="24"/>
          <w:szCs w:val="24"/>
        </w:rPr>
        <w:t>здания, помещения, сооружения, линейные объекты, территории, включая во</w:t>
      </w:r>
      <w:r w:rsidR="00BD1C50" w:rsidRPr="002170C6">
        <w:rPr>
          <w:rFonts w:ascii="Times New Roman" w:hAnsi="Times New Roman" w:cs="Times New Roman"/>
          <w:sz w:val="24"/>
          <w:szCs w:val="24"/>
        </w:rPr>
        <w:t>д</w:t>
      </w:r>
      <w:r w:rsidR="00BD1C50" w:rsidRPr="002170C6">
        <w:rPr>
          <w:rFonts w:ascii="Times New Roman" w:hAnsi="Times New Roman" w:cs="Times New Roman"/>
          <w:sz w:val="24"/>
          <w:szCs w:val="24"/>
        </w:rPr>
        <w:t>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 благоустройства</w:t>
      </w:r>
      <w:proofErr w:type="gramEnd"/>
      <w:r w:rsidR="00BD1C50" w:rsidRPr="002170C6">
        <w:rPr>
          <w:rFonts w:ascii="Times New Roman" w:hAnsi="Times New Roman" w:cs="Times New Roman"/>
          <w:sz w:val="24"/>
          <w:szCs w:val="24"/>
        </w:rPr>
        <w:t xml:space="preserve"> (далее - пр</w:t>
      </w:r>
      <w:r w:rsidR="00BD1C50" w:rsidRPr="002170C6">
        <w:rPr>
          <w:rFonts w:ascii="Times New Roman" w:hAnsi="Times New Roman" w:cs="Times New Roman"/>
          <w:sz w:val="24"/>
          <w:szCs w:val="24"/>
        </w:rPr>
        <w:t>о</w:t>
      </w:r>
      <w:r w:rsidR="00BD1C50" w:rsidRPr="002170C6">
        <w:rPr>
          <w:rFonts w:ascii="Times New Roman" w:hAnsi="Times New Roman" w:cs="Times New Roman"/>
          <w:sz w:val="24"/>
          <w:szCs w:val="24"/>
        </w:rPr>
        <w:t>изводственные объекты).</w:t>
      </w:r>
    </w:p>
    <w:p w14:paraId="171A1897" w14:textId="67B9B548" w:rsidR="001B4793" w:rsidRPr="00301E74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1E74">
        <w:rPr>
          <w:rFonts w:ascii="Times New Roman" w:hAnsi="Times New Roman" w:cs="Times New Roman"/>
          <w:color w:val="auto"/>
          <w:sz w:val="24"/>
          <w:szCs w:val="24"/>
        </w:rPr>
        <w:t>1.4. Контрольный орган осуществляет учет объектов контроля путем ведения жу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нала учета объектов контроля, оформленного в соответствии с типовой формой, утве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 xml:space="preserve">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14:paraId="5F2E261B" w14:textId="77777777" w:rsidR="001B4793" w:rsidRPr="00301E74" w:rsidRDefault="00980C2E" w:rsidP="00064956">
      <w:pPr>
        <w:suppressAutoHyphens w:val="0"/>
        <w:ind w:firstLine="709"/>
        <w:jc w:val="both"/>
        <w:rPr>
          <w:color w:val="auto"/>
          <w:sz w:val="24"/>
          <w:szCs w:val="24"/>
        </w:rPr>
      </w:pPr>
      <w:r w:rsidRPr="00301E74">
        <w:rPr>
          <w:rFonts w:ascii="Times New Roman" w:hAnsi="Times New Roman" w:cs="Times New Roman"/>
          <w:color w:val="auto"/>
          <w:sz w:val="24"/>
          <w:szCs w:val="24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го взаимодействия, а также общедоступную информацию.</w:t>
      </w:r>
    </w:p>
    <w:p w14:paraId="0878BE11" w14:textId="77777777" w:rsidR="001B4793" w:rsidRPr="00301E74" w:rsidRDefault="00980C2E" w:rsidP="00064956">
      <w:pPr>
        <w:suppressAutoHyphens w:val="0"/>
        <w:ind w:firstLine="709"/>
        <w:jc w:val="both"/>
        <w:rPr>
          <w:color w:val="auto"/>
          <w:sz w:val="24"/>
          <w:szCs w:val="24"/>
        </w:rPr>
      </w:pPr>
      <w:r w:rsidRPr="00301E74">
        <w:rPr>
          <w:rFonts w:ascii="Times New Roman" w:hAnsi="Times New Roman" w:cs="Times New Roman"/>
          <w:color w:val="auto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 xml:space="preserve">смотрено федеральными законами, а </w:t>
      </w:r>
      <w:proofErr w:type="gramStart"/>
      <w:r w:rsidRPr="00301E74">
        <w:rPr>
          <w:rFonts w:ascii="Times New Roman" w:hAnsi="Times New Roman" w:cs="Times New Roman"/>
          <w:color w:val="auto"/>
          <w:sz w:val="24"/>
          <w:szCs w:val="24"/>
        </w:rPr>
        <w:t>также</w:t>
      </w:r>
      <w:proofErr w:type="gramEnd"/>
      <w:r w:rsidRPr="00301E74">
        <w:rPr>
          <w:rFonts w:ascii="Times New Roman" w:hAnsi="Times New Roman" w:cs="Times New Roman"/>
          <w:color w:val="auto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14:paraId="1B204701" w14:textId="77777777" w:rsidR="001B4793" w:rsidRPr="00301E74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color w:val="auto"/>
          <w:sz w:val="24"/>
          <w:szCs w:val="24"/>
          <w:lang w:val="ru-RU"/>
        </w:rPr>
      </w:pPr>
      <w:r w:rsidRPr="00301E74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Учет объектов контроля осуществляется также посредством использования:</w:t>
      </w:r>
    </w:p>
    <w:p w14:paraId="4050A703" w14:textId="77777777" w:rsidR="001B4793" w:rsidRPr="00301E74" w:rsidRDefault="00980C2E" w:rsidP="00064956">
      <w:pPr>
        <w:suppressAutoHyphens w:val="0"/>
        <w:ind w:firstLine="709"/>
        <w:jc w:val="both"/>
        <w:rPr>
          <w:color w:val="auto"/>
          <w:sz w:val="24"/>
          <w:szCs w:val="24"/>
        </w:rPr>
      </w:pPr>
      <w:r w:rsidRPr="00301E74">
        <w:rPr>
          <w:rFonts w:ascii="Times New Roman" w:hAnsi="Times New Roman" w:cs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14:paraId="7123FA06" w14:textId="77777777" w:rsidR="001B4793" w:rsidRPr="00301E74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1E74">
        <w:rPr>
          <w:rFonts w:ascii="Times New Roman" w:hAnsi="Times New Roman" w:cs="Times New Roman"/>
          <w:color w:val="auto"/>
          <w:sz w:val="24"/>
          <w:szCs w:val="24"/>
        </w:rPr>
        <w:t>информационной системы (подсистемы государственной информационной сист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01E74">
        <w:rPr>
          <w:rFonts w:ascii="Times New Roman" w:hAnsi="Times New Roman" w:cs="Times New Roman"/>
          <w:color w:val="auto"/>
          <w:sz w:val="24"/>
          <w:szCs w:val="24"/>
        </w:rPr>
        <w:t>мы) досудебного обжалования;</w:t>
      </w:r>
    </w:p>
    <w:p w14:paraId="0C3BB384" w14:textId="77777777" w:rsidR="001B4793" w:rsidRPr="00301E74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301E74">
        <w:rPr>
          <w:sz w:val="24"/>
          <w:szCs w:val="24"/>
        </w:rPr>
        <w:t>иных государственных и муниципальных информационных систем путем межв</w:t>
      </w:r>
      <w:r w:rsidRPr="00301E74">
        <w:rPr>
          <w:sz w:val="24"/>
          <w:szCs w:val="24"/>
        </w:rPr>
        <w:t>е</w:t>
      </w:r>
      <w:r w:rsidRPr="00301E74">
        <w:rPr>
          <w:sz w:val="24"/>
          <w:szCs w:val="24"/>
        </w:rPr>
        <w:t>домственного информационного взаимодействия.</w:t>
      </w:r>
    </w:p>
    <w:p w14:paraId="696281D4" w14:textId="67C135C2" w:rsidR="001B4793" w:rsidRPr="00301E74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301E74">
        <w:rPr>
          <w:sz w:val="24"/>
          <w:szCs w:val="24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 w:rsidRPr="00301E74">
        <w:rPr>
          <w:sz w:val="24"/>
          <w:szCs w:val="24"/>
        </w:rPr>
        <w:t>З</w:t>
      </w:r>
      <w:r w:rsidRPr="00301E74">
        <w:rPr>
          <w:sz w:val="24"/>
          <w:szCs w:val="24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</w:t>
      </w:r>
      <w:r w:rsidRPr="00301E74">
        <w:rPr>
          <w:sz w:val="24"/>
          <w:szCs w:val="24"/>
        </w:rPr>
        <w:t>т</w:t>
      </w:r>
      <w:r w:rsidRPr="00301E74">
        <w:rPr>
          <w:sz w:val="24"/>
          <w:szCs w:val="24"/>
        </w:rPr>
        <w:t>ствии с действующим законодательством.</w:t>
      </w:r>
    </w:p>
    <w:p w14:paraId="031B88AC" w14:textId="4E322B03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1.5. Муниципальный контроль осуществляется администрацией </w:t>
      </w:r>
      <w:r w:rsidR="00406C34" w:rsidRPr="002170C6">
        <w:rPr>
          <w:rFonts w:ascii="Times New Roman" w:hAnsi="Times New Roman" w:cs="Times New Roman"/>
          <w:sz w:val="24"/>
          <w:szCs w:val="24"/>
        </w:rPr>
        <w:t>Междуреченск</w:t>
      </w:r>
      <w:r w:rsidRPr="002170C6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016A7C" w:rsidRPr="002170C6">
        <w:rPr>
          <w:rFonts w:ascii="Times New Roman" w:hAnsi="Times New Roman" w:cs="Times New Roman"/>
          <w:sz w:val="24"/>
          <w:szCs w:val="24"/>
        </w:rPr>
        <w:t>Заволжск</w:t>
      </w:r>
      <w:r w:rsidR="000D5B3C" w:rsidRPr="002170C6">
        <w:rPr>
          <w:rFonts w:ascii="Times New Roman" w:hAnsi="Times New Roman" w:cs="Times New Roman"/>
          <w:sz w:val="24"/>
          <w:szCs w:val="24"/>
        </w:rPr>
        <w:t xml:space="preserve">ого </w:t>
      </w:r>
      <w:r w:rsidR="00D53B4F" w:rsidRPr="002170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170C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53B4F" w:rsidRPr="002170C6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2170C6">
        <w:rPr>
          <w:rFonts w:ascii="Times New Roman" w:hAnsi="Times New Roman" w:cs="Times New Roman"/>
          <w:sz w:val="24"/>
          <w:szCs w:val="24"/>
        </w:rPr>
        <w:t xml:space="preserve"> (далее – Контрольный орган).</w:t>
      </w:r>
    </w:p>
    <w:p w14:paraId="5256DC1D" w14:textId="0D63E05F" w:rsidR="001B4793" w:rsidRPr="002170C6" w:rsidRDefault="00980C2E" w:rsidP="00064956">
      <w:pPr>
        <w:pStyle w:val="ab"/>
        <w:suppressAutoHyphens w:val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Непосредственное осуществление муниципального контроля возлагается на адм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нистрацию </w:t>
      </w:r>
      <w:r w:rsidR="00406C34" w:rsidRPr="002170C6">
        <w:rPr>
          <w:rFonts w:ascii="Times New Roman" w:hAnsi="Times New Roman" w:cs="Times New Roman"/>
          <w:sz w:val="24"/>
          <w:szCs w:val="24"/>
          <w:lang w:val="ru-RU"/>
        </w:rPr>
        <w:t>Междуреченск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ого сельского поселения </w:t>
      </w:r>
      <w:r w:rsidR="00016A7C" w:rsidRPr="002170C6">
        <w:rPr>
          <w:rFonts w:ascii="Times New Roman" w:hAnsi="Times New Roman" w:cs="Times New Roman"/>
          <w:sz w:val="24"/>
          <w:szCs w:val="24"/>
          <w:lang w:val="ru-RU"/>
        </w:rPr>
        <w:t>Заволжск</w:t>
      </w:r>
      <w:r w:rsidR="000D5B3C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342C35" w:rsidRPr="002170C6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 Ивановской области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473620" w14:textId="6C538892" w:rsidR="001B4793" w:rsidRPr="002170C6" w:rsidRDefault="00980C2E" w:rsidP="00064956">
      <w:pPr>
        <w:pStyle w:val="ab"/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 w:rsidR="00406C34" w:rsidRPr="002170C6">
        <w:rPr>
          <w:rFonts w:ascii="Times New Roman" w:hAnsi="Times New Roman" w:cs="Times New Roman"/>
          <w:sz w:val="24"/>
          <w:szCs w:val="24"/>
          <w:lang w:val="ru-RU"/>
        </w:rPr>
        <w:t>Междуреченск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ого сельского поселения </w:t>
      </w:r>
      <w:r w:rsidR="00016A7C" w:rsidRPr="002170C6">
        <w:rPr>
          <w:rFonts w:ascii="Times New Roman" w:hAnsi="Times New Roman" w:cs="Times New Roman"/>
          <w:sz w:val="24"/>
          <w:szCs w:val="24"/>
          <w:lang w:val="ru-RU"/>
        </w:rPr>
        <w:t>Заволжск</w:t>
      </w:r>
      <w:r w:rsidR="000D5B3C" w:rsidRPr="002170C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134F2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B8F" w:rsidRPr="002170C6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 Ивановской области</w:t>
      </w:r>
      <w:r w:rsidRPr="002170C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BF4688D" w14:textId="77777777" w:rsidR="001B4793" w:rsidRPr="002170C6" w:rsidRDefault="00980C2E" w:rsidP="00064956">
      <w:pPr>
        <w:suppressAutoHyphens w:val="0"/>
        <w:ind w:firstLine="709"/>
        <w:jc w:val="both"/>
        <w:rPr>
          <w:color w:val="auto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1.7. От имени Контрольного органа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контроль вправе </w:t>
      </w:r>
      <w:r w:rsidRPr="002170C6">
        <w:rPr>
          <w:rFonts w:ascii="Times New Roman" w:hAnsi="Times New Roman" w:cs="Times New Roman"/>
          <w:color w:val="auto"/>
          <w:sz w:val="24"/>
          <w:szCs w:val="24"/>
        </w:rPr>
        <w:t>осуществлять следующие должностные лица:</w:t>
      </w:r>
    </w:p>
    <w:p w14:paraId="1A5BDDE3" w14:textId="1D9D3E22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0C6">
        <w:rPr>
          <w:rFonts w:ascii="Times New Roman" w:hAnsi="Times New Roman" w:cs="Times New Roman"/>
          <w:color w:val="auto"/>
          <w:sz w:val="24"/>
          <w:szCs w:val="24"/>
        </w:rPr>
        <w:t>1) руководитель Контрольного органа;</w:t>
      </w:r>
    </w:p>
    <w:p w14:paraId="515C2043" w14:textId="50CA87F3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color w:val="auto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</w:t>
      </w:r>
      <w:r w:rsidRPr="002170C6">
        <w:rPr>
          <w:rFonts w:ascii="Times New Roman" w:hAnsi="Times New Roman" w:cs="Times New Roman"/>
          <w:sz w:val="24"/>
          <w:szCs w:val="24"/>
        </w:rPr>
        <w:t>, должностным регламентом или должностной и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 xml:space="preserve">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</w:t>
      </w:r>
      <w:r w:rsidR="00B51376" w:rsidRPr="002170C6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органа, </w:t>
      </w:r>
      <w:r w:rsidRPr="002170C6">
        <w:rPr>
          <w:rFonts w:ascii="Times New Roman" w:hAnsi="Times New Roman" w:cs="Times New Roman"/>
          <w:sz w:val="24"/>
          <w:szCs w:val="24"/>
        </w:rPr>
        <w:t>инспектор).</w:t>
      </w:r>
    </w:p>
    <w:p w14:paraId="564E792A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Перечень должностных лиц Контрольного органа, уполномоченных на осущест</w:t>
      </w:r>
      <w:r w:rsidRPr="002170C6">
        <w:rPr>
          <w:rFonts w:ascii="Times New Roman" w:hAnsi="Times New Roman" w:cs="Times New Roman"/>
          <w:sz w:val="24"/>
          <w:szCs w:val="24"/>
        </w:rPr>
        <w:t>в</w:t>
      </w:r>
      <w:r w:rsidRPr="002170C6">
        <w:rPr>
          <w:rFonts w:ascii="Times New Roman" w:hAnsi="Times New Roman" w:cs="Times New Roman"/>
          <w:sz w:val="24"/>
          <w:szCs w:val="24"/>
        </w:rPr>
        <w:t xml:space="preserve">ление муниципального контроля,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приложением 1 к настоящему Положению. </w:t>
      </w:r>
    </w:p>
    <w:p w14:paraId="1B8B1D65" w14:textId="46A295C5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Должностными лицами Контрольного органа, уполномоченными на принятие р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шения о проведении</w:t>
      </w:r>
      <w:r w:rsidR="00316BF6" w:rsidRPr="002170C6">
        <w:rPr>
          <w:rFonts w:ascii="Times New Roman" w:hAnsi="Times New Roman" w:cs="Times New Roman"/>
          <w:sz w:val="24"/>
          <w:szCs w:val="24"/>
        </w:rPr>
        <w:t xml:space="preserve"> контрольного мероприятия, являе</w:t>
      </w:r>
      <w:r w:rsidRPr="002170C6">
        <w:rPr>
          <w:rFonts w:ascii="Times New Roman" w:hAnsi="Times New Roman" w:cs="Times New Roman"/>
          <w:sz w:val="24"/>
          <w:szCs w:val="24"/>
        </w:rPr>
        <w:t>тся руководитель Контрольного о</w:t>
      </w:r>
      <w:r w:rsidRPr="002170C6">
        <w:rPr>
          <w:rFonts w:ascii="Times New Roman" w:hAnsi="Times New Roman" w:cs="Times New Roman"/>
          <w:sz w:val="24"/>
          <w:szCs w:val="24"/>
        </w:rPr>
        <w:t>р</w:t>
      </w:r>
      <w:r w:rsidRPr="002170C6">
        <w:rPr>
          <w:rFonts w:ascii="Times New Roman" w:hAnsi="Times New Roman" w:cs="Times New Roman"/>
          <w:sz w:val="24"/>
          <w:szCs w:val="24"/>
        </w:rPr>
        <w:t xml:space="preserve">гана (далее – уполномоченные должностные лица Контрольного органа). </w:t>
      </w:r>
    </w:p>
    <w:p w14:paraId="42F37D10" w14:textId="66587550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1.8. Инспекторы при осуществлении муниципального контроля имеют права, об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занности и несут ответственность в соответствии с </w:t>
      </w:r>
      <w:r w:rsidR="00706640" w:rsidRPr="002170C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746E65" w:rsidRPr="002170C6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06640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316BF6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6640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248-ФЗ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 иными федерал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ными законами</w:t>
      </w:r>
      <w:r w:rsidRPr="002170C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</w:t>
      </w:r>
    </w:p>
    <w:p w14:paraId="1211B2B2" w14:textId="77777777" w:rsidR="001B4793" w:rsidRPr="002170C6" w:rsidRDefault="00980C2E" w:rsidP="00064956">
      <w:pPr>
        <w:pStyle w:val="ab"/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1.8.1. Инспектор обязан:</w:t>
      </w:r>
    </w:p>
    <w:p w14:paraId="4C010F02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14:paraId="5FA9B058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</w:t>
      </w:r>
      <w:r w:rsidRPr="002170C6">
        <w:rPr>
          <w:rFonts w:ascii="Times New Roman" w:hAnsi="Times New Roman" w:cs="Times New Roman"/>
          <w:sz w:val="24"/>
          <w:szCs w:val="24"/>
        </w:rPr>
        <w:t>с</w:t>
      </w:r>
      <w:r w:rsidRPr="002170C6">
        <w:rPr>
          <w:rFonts w:ascii="Times New Roman" w:hAnsi="Times New Roman" w:cs="Times New Roman"/>
          <w:sz w:val="24"/>
          <w:szCs w:val="24"/>
        </w:rPr>
        <w:t>полнения решений Контрольного органа вплоть до подготовки предложений об обращ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нии в суд с требованием о принудительном исполнении предписания, если такая мера предусмотрена законодательством;</w:t>
      </w:r>
    </w:p>
    <w:p w14:paraId="0BDEFA09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3) проводить контрольные мероприятия и совершать контрольные действия на 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конном основании и в соответствии с их назначением только во время исполнения сл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14:paraId="042AEB7D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7D98C112" w14:textId="21C62F9F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5) не препятствовать присутствию контролируемых лиц, их представителей, а с с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гласия контролируемых лиц, их представителей присутствию Уполномоченного при Пр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9B2190" w:rsidRPr="002170C6">
        <w:rPr>
          <w:rFonts w:ascii="Times New Roman" w:hAnsi="Times New Roman" w:cs="Times New Roman"/>
          <w:sz w:val="24"/>
          <w:szCs w:val="24"/>
          <w:lang w:val="ru-RU"/>
        </w:rPr>
        <w:t>Ивановской обл</w:t>
      </w:r>
      <w:r w:rsidR="009B2190"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B2190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сти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при проведении контрольных мероприятий (за исключением контрольных меропри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тий, при проведении которых не требуется взаимодействие контрольных органов с ко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тролируемыми лицами) и в случаях, предусмотренных</w:t>
      </w:r>
      <w:proofErr w:type="gramEnd"/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F5C" w:rsidRPr="002170C6">
        <w:rPr>
          <w:rFonts w:ascii="Times New Roman" w:hAnsi="Times New Roman" w:cs="Times New Roman"/>
          <w:sz w:val="24"/>
          <w:szCs w:val="24"/>
          <w:lang w:val="ru-RU"/>
        </w:rPr>
        <w:t>Законом №248-ФЗ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и пунктом 3.3 настоящего Положения, осуществлять консультирование;</w:t>
      </w:r>
    </w:p>
    <w:p w14:paraId="6833C540" w14:textId="6A997A9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C70457" w:rsidRPr="002170C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аконом</w:t>
      </w:r>
      <w:r w:rsidR="00C70457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316BF6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0457" w:rsidRPr="002170C6">
        <w:rPr>
          <w:rFonts w:ascii="Times New Roman" w:hAnsi="Times New Roman" w:cs="Times New Roman"/>
          <w:sz w:val="24"/>
          <w:szCs w:val="24"/>
          <w:lang w:val="ru-RU"/>
        </w:rPr>
        <w:t>248-ФЗ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230FE1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тия;</w:t>
      </w:r>
    </w:p>
    <w:p w14:paraId="4D24E63B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8) знакомить контролируемых лиц, их представителей с информацией и (или) д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кументами, полученными в рамках межведомственного информационного взаимоде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ствия и относящимися к предмету контрольного мероприятия;</w:t>
      </w:r>
    </w:p>
    <w:p w14:paraId="1BA147D1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9) учитывать при определении мер, принимаемых по фактам выявленных наруш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ству;</w:t>
      </w:r>
    </w:p>
    <w:p w14:paraId="154CE35C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1BB105F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06FDF15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12) не требовать от контролируемых лиц документы и иные сведения, представл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ECE08EA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1.8.2. Инспектор при проведении контрольного мероприятия в пределах своих по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номочий и в объеме проводимых контрольных действий имеет право:</w:t>
      </w:r>
    </w:p>
    <w:p w14:paraId="6138BC24" w14:textId="77777777" w:rsidR="001B4793" w:rsidRPr="00F334DD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1) беспрепятственно по предъявлении служебного удостоверения и в соответствии с </w:t>
      </w:r>
      <w:r w:rsidRPr="00F334DD">
        <w:rPr>
          <w:rFonts w:ascii="Times New Roman" w:hAnsi="Times New Roman" w:cs="Times New Roman"/>
          <w:sz w:val="24"/>
          <w:szCs w:val="24"/>
          <w:lang w:val="ru-RU"/>
        </w:rPr>
        <w:t>полномочиями, установленными решением контрольного органа о проведении ко</w:t>
      </w:r>
      <w:r w:rsidRPr="00F334D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334DD">
        <w:rPr>
          <w:rFonts w:ascii="Times New Roman" w:hAnsi="Times New Roman" w:cs="Times New Roman"/>
          <w:sz w:val="24"/>
          <w:szCs w:val="24"/>
          <w:lang w:val="ru-RU"/>
        </w:rPr>
        <w:t>трольного мероприятия, посещать (осматривать) производственные объекты, если иное не предусмотрено федеральными законами;</w:t>
      </w:r>
    </w:p>
    <w:p w14:paraId="5896A7B0" w14:textId="77777777" w:rsidR="001B4793" w:rsidRPr="00F334DD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4DD">
        <w:rPr>
          <w:rFonts w:ascii="Times New Roman" w:hAnsi="Times New Roman" w:cs="Times New Roman"/>
          <w:sz w:val="24"/>
          <w:szCs w:val="24"/>
          <w:lang w:val="ru-RU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</w:t>
      </w:r>
      <w:r w:rsidRPr="00F334D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334DD">
        <w:rPr>
          <w:rFonts w:ascii="Times New Roman" w:hAnsi="Times New Roman" w:cs="Times New Roman"/>
          <w:sz w:val="24"/>
          <w:szCs w:val="24"/>
          <w:lang w:val="ru-RU"/>
        </w:rPr>
        <w:t>ственную, служебную, коммерческую или иную охраняемую законом тайну;</w:t>
      </w:r>
    </w:p>
    <w:p w14:paraId="26ABF962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F334DD">
        <w:rPr>
          <w:rFonts w:ascii="Times New Roman" w:hAnsi="Times New Roman" w:cs="Times New Roman"/>
          <w:sz w:val="24"/>
          <w:szCs w:val="24"/>
          <w:lang w:val="ru-RU"/>
        </w:rPr>
        <w:t>3) требовать от контролируемых лиц, в том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числе руководителей и других рабо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приятий, а также представления документов для копирования, фото- и видеосъемки;</w:t>
      </w:r>
    </w:p>
    <w:p w14:paraId="2E8AF467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4) знакомиться с технической документацией, электронными базами данных, 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формационными системами контролируемых лиц в части, относящейся к предмету и об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ему контрольного мероприятия;</w:t>
      </w:r>
    </w:p>
    <w:p w14:paraId="23CED80E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5) составлять акты по фактам непредставления или несвоевременного представл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ния контролируемым лицом документов и материалов, запрошенных при проведении ко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трольных мероприятий, невозможности провести опрос должностных лиц и (или) рабо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143533F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нии контролируемыми лицами выявленных нарушений обязательных требований и о во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становлении нарушенного положения;</w:t>
      </w:r>
    </w:p>
    <w:p w14:paraId="1EDD80A4" w14:textId="47D29F9F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7) обращаться в соответствии с Федеральным законом от 07.02.2011</w:t>
      </w:r>
      <w:r w:rsidR="00316BF6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№ 3-ФЗ «О полиции» за содействием к органам полиции в случаях, если инспектору оказывается пр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тиводействие или угрожает опасность;</w:t>
      </w:r>
    </w:p>
    <w:p w14:paraId="329CC482" w14:textId="4189028E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AC7E5B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 w:rsidRPr="002170C6">
        <w:rPr>
          <w:rFonts w:ascii="Times New Roman" w:hAnsi="Times New Roman" w:cs="Times New Roman"/>
          <w:sz w:val="24"/>
          <w:szCs w:val="24"/>
          <w:lang w:val="ru-RU"/>
        </w:rPr>
        <w:t>настоящим П</w:t>
      </w:r>
      <w:r w:rsidR="00AC7E5B" w:rsidRPr="002170C6">
        <w:rPr>
          <w:rFonts w:ascii="Times New Roman" w:hAnsi="Times New Roman" w:cs="Times New Roman"/>
          <w:sz w:val="24"/>
          <w:szCs w:val="24"/>
          <w:lang w:val="ru-RU"/>
        </w:rPr>
        <w:t>оложением.</w:t>
      </w:r>
    </w:p>
    <w:p w14:paraId="4EF1BEBE" w14:textId="0FF4D8FF" w:rsidR="00781413" w:rsidRPr="002170C6" w:rsidRDefault="00781413" w:rsidP="00064956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1.9. К отношениям, связанным с осуществлением муниципального контроля в сф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 xml:space="preserve">ре благоустройства применяются положения </w:t>
      </w:r>
      <w:r w:rsidR="00B43ADB" w:rsidRPr="002170C6">
        <w:rPr>
          <w:rFonts w:ascii="Times New Roman" w:hAnsi="Times New Roman" w:cs="Times New Roman"/>
          <w:sz w:val="24"/>
          <w:szCs w:val="24"/>
        </w:rPr>
        <w:t>З</w:t>
      </w:r>
      <w:r w:rsidRPr="002170C6">
        <w:rPr>
          <w:rFonts w:ascii="Times New Roman" w:hAnsi="Times New Roman" w:cs="Times New Roman"/>
          <w:sz w:val="24"/>
          <w:szCs w:val="24"/>
        </w:rPr>
        <w:t>акона № 248-ФЗ.</w:t>
      </w:r>
    </w:p>
    <w:p w14:paraId="3E913429" w14:textId="764278FD" w:rsidR="001B4793" w:rsidRPr="002170C6" w:rsidRDefault="00980C2E" w:rsidP="00064956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1.1</w:t>
      </w:r>
      <w:r w:rsidR="00742F42" w:rsidRPr="002170C6">
        <w:rPr>
          <w:rFonts w:ascii="Times New Roman" w:hAnsi="Times New Roman" w:cs="Times New Roman"/>
          <w:sz w:val="24"/>
          <w:szCs w:val="24"/>
        </w:rPr>
        <w:t>0</w:t>
      </w:r>
      <w:r w:rsidRPr="002170C6">
        <w:rPr>
          <w:rFonts w:ascii="Times New Roman" w:hAnsi="Times New Roman" w:cs="Times New Roman"/>
          <w:sz w:val="24"/>
          <w:szCs w:val="24"/>
        </w:rPr>
        <w:t>.</w:t>
      </w:r>
      <w:r w:rsidR="00316BF6" w:rsidRPr="00217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</w:t>
      </w:r>
      <w:r w:rsidRPr="002170C6">
        <w:rPr>
          <w:rFonts w:ascii="Times New Roman" w:hAnsi="Times New Roman" w:cs="Times New Roman"/>
          <w:sz w:val="24"/>
          <w:szCs w:val="24"/>
        </w:rPr>
        <w:t>а</w:t>
      </w:r>
      <w:r w:rsidRPr="002170C6">
        <w:rPr>
          <w:rFonts w:ascii="Times New Roman" w:hAnsi="Times New Roman" w:cs="Times New Roman"/>
          <w:sz w:val="24"/>
          <w:szCs w:val="24"/>
        </w:rPr>
        <w:t>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ях в едином реестре контрольных (надзорных) мероприятий, а также доведения их до ко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</w:t>
      </w:r>
      <w:r w:rsidRPr="002170C6">
        <w:rPr>
          <w:rFonts w:ascii="Times New Roman" w:hAnsi="Times New Roman" w:cs="Times New Roman"/>
          <w:sz w:val="24"/>
          <w:szCs w:val="24"/>
        </w:rPr>
        <w:t>в</w:t>
      </w:r>
      <w:r w:rsidRPr="002170C6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 и исполнения государственных и мун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ципальных функций в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A0747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</w:rPr>
        <w:t>и (или) ч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рез региональный портал государственных и муниципальных услуг.</w:t>
      </w:r>
    </w:p>
    <w:p w14:paraId="638AE7AD" w14:textId="77777777" w:rsidR="001B4793" w:rsidRPr="002170C6" w:rsidRDefault="001B4793" w:rsidP="00064956">
      <w:pPr>
        <w:pStyle w:val="ConsPlusNormal"/>
        <w:suppressAutoHyphens w:val="0"/>
        <w:ind w:firstLine="540"/>
        <w:jc w:val="both"/>
        <w:rPr>
          <w:sz w:val="24"/>
          <w:szCs w:val="24"/>
        </w:rPr>
      </w:pPr>
    </w:p>
    <w:p w14:paraId="62E6CF6E" w14:textId="6F288721" w:rsidR="001B4793" w:rsidRPr="002170C6" w:rsidRDefault="00980C2E" w:rsidP="00064956">
      <w:pPr>
        <w:pStyle w:val="ConsPlusTitle"/>
        <w:suppressAutoHyphens w:val="0"/>
        <w:jc w:val="center"/>
        <w:outlineLvl w:val="1"/>
        <w:rPr>
          <w:sz w:val="24"/>
          <w:szCs w:val="24"/>
        </w:rPr>
      </w:pPr>
      <w:r w:rsidRPr="002170C6">
        <w:rPr>
          <w:sz w:val="24"/>
          <w:szCs w:val="24"/>
        </w:rPr>
        <w:t>2. Категории риска причинения вреда (ущерба)</w:t>
      </w:r>
    </w:p>
    <w:p w14:paraId="4BB0AB44" w14:textId="77777777" w:rsidR="001B4793" w:rsidRPr="002170C6" w:rsidRDefault="001B4793" w:rsidP="00064956">
      <w:pPr>
        <w:pStyle w:val="ConsPlusNormal"/>
        <w:suppressAutoHyphens w:val="0"/>
        <w:ind w:firstLine="540"/>
        <w:jc w:val="both"/>
        <w:rPr>
          <w:sz w:val="24"/>
          <w:szCs w:val="24"/>
        </w:rPr>
      </w:pPr>
    </w:p>
    <w:p w14:paraId="017B826B" w14:textId="5B060952" w:rsidR="00480F24" w:rsidRPr="002170C6" w:rsidRDefault="00480F24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Муниципальный контроль осуществляется на основе управления рисками пр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чинения вреда (ущерба), определяющего выбор профилактических мероприятий и ко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14:paraId="7A47028F" w14:textId="77777777" w:rsidR="00480F24" w:rsidRPr="002170C6" w:rsidRDefault="00480F24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113A10EE" w14:textId="2A21BA6B" w:rsidR="00480F24" w:rsidRPr="002170C6" w:rsidRDefault="00B57D6D" w:rsidP="0006495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</w:t>
      </w:r>
      <w:r w:rsidR="00480F24"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риск;</w:t>
      </w:r>
    </w:p>
    <w:p w14:paraId="7BA8258B" w14:textId="77777777" w:rsidR="00480F24" w:rsidRPr="002170C6" w:rsidRDefault="00480F24" w:rsidP="0006495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риск;</w:t>
      </w:r>
    </w:p>
    <w:p w14:paraId="7CB53057" w14:textId="77777777" w:rsidR="00480F24" w:rsidRPr="002170C6" w:rsidRDefault="00480F24" w:rsidP="0006495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 риск;</w:t>
      </w:r>
    </w:p>
    <w:p w14:paraId="4E0C7AB5" w14:textId="77777777" w:rsidR="00480F24" w:rsidRPr="002170C6" w:rsidRDefault="00480F24" w:rsidP="0006495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низкий риск.</w:t>
      </w:r>
    </w:p>
    <w:p w14:paraId="4FCC4A65" w14:textId="77777777" w:rsidR="00480F24" w:rsidRPr="002170C6" w:rsidRDefault="00480F24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 Критерии отнесения объектов контроля к категориям риска в рамках осущест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ления муниципального контроля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x-none"/>
        </w:rPr>
        <w:t xml:space="preserve"> установлены приложением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 к настоящему Положению.</w:t>
      </w:r>
    </w:p>
    <w:p w14:paraId="6B4ED9F5" w14:textId="77777777" w:rsidR="00480F24" w:rsidRPr="002170C6" w:rsidRDefault="00480F24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2.4. Отнесение объекта контроля к одной из категорий риска осуществляется Ко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трольным органом ежегодно на основе сопоставления его характеристик с утвержденн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 критериями риска.</w:t>
      </w:r>
    </w:p>
    <w:p w14:paraId="4B0C80F7" w14:textId="77777777" w:rsidR="00480F24" w:rsidRPr="002170C6" w:rsidRDefault="00480F24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если объект контроля не отнесен к определенной категории риска, он сч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тается отнесенным к категории низкого риска.</w:t>
      </w:r>
    </w:p>
    <w:p w14:paraId="39BC7266" w14:textId="5252ED3E" w:rsidR="00480F24" w:rsidRPr="002170C6" w:rsidRDefault="00480F24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нии критериев риска принимает решение об изменении категории риска </w:t>
      </w:r>
      <w:r w:rsidR="00945FC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указанного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ъ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екта контроля.</w:t>
      </w:r>
    </w:p>
    <w:p w14:paraId="09C23EC2" w14:textId="39FE3669" w:rsidR="007B0D00" w:rsidRPr="002170C6" w:rsidRDefault="007B0D00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2.6. Сбор, обработка, анализ и учет сведений об объектах контроля в целях их отн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сения к категориям риска либо определения индикаторов риска нарушения обязательных требований должны осуществляться </w:t>
      </w:r>
      <w:r w:rsidR="001A196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онтрольным органом без взаимодействия с контр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лируемыми лицами (за исключением сбора, обработки, анализа и учета сведений в рамках обязательного профилактического визита). </w:t>
      </w:r>
    </w:p>
    <w:p w14:paraId="50E89489" w14:textId="78552C5B" w:rsidR="001B4793" w:rsidRPr="002170C6" w:rsidRDefault="004D6284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2.7. Контролируемое лицо, в том числе с использованием единого портала госуда</w:t>
      </w:r>
      <w:r w:rsidRPr="002170C6">
        <w:rPr>
          <w:sz w:val="24"/>
          <w:szCs w:val="24"/>
        </w:rPr>
        <w:t>р</w:t>
      </w:r>
      <w:r w:rsidRPr="002170C6">
        <w:rPr>
          <w:sz w:val="24"/>
          <w:szCs w:val="24"/>
        </w:rPr>
        <w:t xml:space="preserve">ственных и муниципальных услуг, вправе подать в </w:t>
      </w:r>
      <w:r w:rsidR="003F03B7" w:rsidRPr="002170C6">
        <w:rPr>
          <w:sz w:val="24"/>
          <w:szCs w:val="24"/>
        </w:rPr>
        <w:t>К</w:t>
      </w:r>
      <w:r w:rsidRPr="002170C6">
        <w:rPr>
          <w:sz w:val="24"/>
          <w:szCs w:val="24"/>
        </w:rPr>
        <w:t xml:space="preserve">онтрольный </w:t>
      </w:r>
      <w:r w:rsidR="003F03B7"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рган заявление об и</w:t>
      </w:r>
      <w:r w:rsidRPr="002170C6">
        <w:rPr>
          <w:sz w:val="24"/>
          <w:szCs w:val="24"/>
        </w:rPr>
        <w:t>з</w:t>
      </w:r>
      <w:r w:rsidRPr="002170C6">
        <w:rPr>
          <w:sz w:val="24"/>
          <w:szCs w:val="24"/>
        </w:rPr>
        <w:t>менении категории риска осуществляемой им деятельности либо категории риска прина</w:t>
      </w:r>
      <w:r w:rsidRPr="002170C6">
        <w:rPr>
          <w:sz w:val="24"/>
          <w:szCs w:val="24"/>
        </w:rPr>
        <w:t>д</w:t>
      </w:r>
      <w:r w:rsidRPr="002170C6">
        <w:rPr>
          <w:sz w:val="24"/>
          <w:szCs w:val="24"/>
        </w:rPr>
        <w:t>лежащих ему (используемых им) иных объектов контроля в случае их соответствия кр</w:t>
      </w:r>
      <w:r w:rsidRPr="002170C6">
        <w:rPr>
          <w:sz w:val="24"/>
          <w:szCs w:val="24"/>
        </w:rPr>
        <w:t>и</w:t>
      </w:r>
      <w:r w:rsidRPr="002170C6">
        <w:rPr>
          <w:sz w:val="24"/>
          <w:szCs w:val="24"/>
        </w:rPr>
        <w:t>териям риска для отнесения к иной категории риска.</w:t>
      </w:r>
    </w:p>
    <w:p w14:paraId="3934CAF7" w14:textId="77777777" w:rsidR="007A11AA" w:rsidRPr="002170C6" w:rsidRDefault="007A11AA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</w:p>
    <w:p w14:paraId="05972CE1" w14:textId="77777777" w:rsidR="001B4793" w:rsidRPr="002170C6" w:rsidRDefault="00980C2E" w:rsidP="00064956">
      <w:pPr>
        <w:tabs>
          <w:tab w:val="left" w:pos="1134"/>
        </w:tabs>
        <w:suppressAutoHyphens w:val="0"/>
        <w:ind w:firstLine="540"/>
        <w:jc w:val="center"/>
        <w:rPr>
          <w:sz w:val="24"/>
          <w:szCs w:val="24"/>
        </w:rPr>
      </w:pPr>
      <w:r w:rsidRPr="002170C6">
        <w:rPr>
          <w:rFonts w:ascii="Times New Roman" w:hAnsi="Times New Roman" w:cs="Times New Roman"/>
          <w:b/>
          <w:sz w:val="24"/>
          <w:szCs w:val="24"/>
        </w:rPr>
        <w:t>3. Виды профилактических мероприятий, которые проводятся при осуществл</w:t>
      </w:r>
      <w:r w:rsidRPr="002170C6">
        <w:rPr>
          <w:rFonts w:ascii="Times New Roman" w:hAnsi="Times New Roman" w:cs="Times New Roman"/>
          <w:b/>
          <w:sz w:val="24"/>
          <w:szCs w:val="24"/>
        </w:rPr>
        <w:t>е</w:t>
      </w:r>
      <w:r w:rsidRPr="002170C6">
        <w:rPr>
          <w:rFonts w:ascii="Times New Roman" w:hAnsi="Times New Roman" w:cs="Times New Roman"/>
          <w:b/>
          <w:sz w:val="24"/>
          <w:szCs w:val="24"/>
        </w:rPr>
        <w:t xml:space="preserve">нии муниципального контроля </w:t>
      </w:r>
    </w:p>
    <w:p w14:paraId="13A176CD" w14:textId="77777777" w:rsidR="001B4793" w:rsidRPr="002170C6" w:rsidRDefault="001B4793" w:rsidP="00064956">
      <w:pPr>
        <w:tabs>
          <w:tab w:val="left" w:pos="1134"/>
        </w:tabs>
        <w:suppressAutoHyphens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75FC1" w14:textId="6FF4E2BD" w:rsidR="001B4793" w:rsidRPr="002170C6" w:rsidRDefault="00980C2E" w:rsidP="00064956">
      <w:pPr>
        <w:suppressAutoHyphens w:val="0"/>
        <w:ind w:firstLine="709"/>
        <w:contextualSpacing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Профилактические мероприятия проводятся Контрольным органом</w:t>
      </w:r>
      <w:r w:rsidRPr="00217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</w:rPr>
        <w:t>в целях стим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>лирования добросовестного соблюдения обязательных требований контролируемыми л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цами и направлены на снижение риска причинения вреда (ущерба), а также являются пр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оритетным</w:t>
      </w:r>
      <w:r w:rsidR="000B786B"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 xml:space="preserve"> по отношению к проведению контрольных мероприятий.</w:t>
      </w:r>
    </w:p>
    <w:p w14:paraId="17013B51" w14:textId="77777777" w:rsidR="001B4793" w:rsidRPr="002170C6" w:rsidRDefault="00980C2E" w:rsidP="00064956">
      <w:pPr>
        <w:suppressAutoHyphens w:val="0"/>
        <w:ind w:firstLine="709"/>
        <w:contextualSpacing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 ежегодно утве</w:t>
      </w:r>
      <w:r w:rsidRPr="002170C6">
        <w:rPr>
          <w:rFonts w:ascii="Times New Roman" w:hAnsi="Times New Roman" w:cs="Times New Roman"/>
          <w:sz w:val="24"/>
          <w:szCs w:val="24"/>
        </w:rPr>
        <w:t>р</w:t>
      </w:r>
      <w:r w:rsidRPr="002170C6">
        <w:rPr>
          <w:rFonts w:ascii="Times New Roman" w:hAnsi="Times New Roman" w:cs="Times New Roman"/>
          <w:sz w:val="24"/>
          <w:szCs w:val="24"/>
        </w:rPr>
        <w:t>ждаемой Программы профилактики рисков причинения вреда (ущерба) охраняемым зак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ном ценностям, утверждаемой Контрольным органом</w:t>
      </w:r>
      <w:r w:rsidRPr="00217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14:paraId="254D61DA" w14:textId="130298FF" w:rsidR="001B4793" w:rsidRPr="002170C6" w:rsidRDefault="00980C2E" w:rsidP="00064956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Контрольный орган проводит сл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дующие виды профилактических мероприятий:</w:t>
      </w:r>
    </w:p>
    <w:p w14:paraId="24AFB05A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информирование;</w:t>
      </w:r>
    </w:p>
    <w:p w14:paraId="26A9321C" w14:textId="2C233658" w:rsidR="00186DFC" w:rsidRPr="00257EAA" w:rsidRDefault="004452FD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57EAA">
        <w:rPr>
          <w:sz w:val="24"/>
          <w:szCs w:val="24"/>
        </w:rPr>
        <w:t>2</w:t>
      </w:r>
      <w:r w:rsidR="00980C2E" w:rsidRPr="00257EAA">
        <w:rPr>
          <w:sz w:val="24"/>
          <w:szCs w:val="24"/>
        </w:rPr>
        <w:t xml:space="preserve">) </w:t>
      </w:r>
      <w:r w:rsidR="00186DFC" w:rsidRPr="00257EAA">
        <w:rPr>
          <w:sz w:val="24"/>
          <w:szCs w:val="24"/>
        </w:rPr>
        <w:t>обобщение правоприменительной практики;</w:t>
      </w:r>
    </w:p>
    <w:p w14:paraId="2EE1ECBF" w14:textId="780D4CED" w:rsidR="001B4793" w:rsidRPr="002170C6" w:rsidRDefault="00186DFC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3) </w:t>
      </w:r>
      <w:r w:rsidR="00980C2E" w:rsidRPr="002170C6">
        <w:rPr>
          <w:sz w:val="24"/>
          <w:szCs w:val="24"/>
        </w:rPr>
        <w:t>объявление предостережения;</w:t>
      </w:r>
    </w:p>
    <w:p w14:paraId="2C441DED" w14:textId="57113FAC" w:rsidR="001B4793" w:rsidRPr="002170C6" w:rsidRDefault="00186DFC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4) </w:t>
      </w:r>
      <w:r w:rsidR="00980C2E" w:rsidRPr="002170C6">
        <w:rPr>
          <w:sz w:val="24"/>
          <w:szCs w:val="24"/>
        </w:rPr>
        <w:t>консультирование;</w:t>
      </w:r>
    </w:p>
    <w:p w14:paraId="4C3CE2F7" w14:textId="658AC685" w:rsidR="001B4793" w:rsidRPr="002170C6" w:rsidRDefault="00186DFC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5) </w:t>
      </w:r>
      <w:r w:rsidR="00980C2E" w:rsidRPr="002170C6">
        <w:rPr>
          <w:sz w:val="24"/>
          <w:szCs w:val="24"/>
        </w:rPr>
        <w:t>профилактический визи</w:t>
      </w:r>
      <w:r w:rsidRPr="002170C6">
        <w:rPr>
          <w:sz w:val="24"/>
          <w:szCs w:val="24"/>
        </w:rPr>
        <w:t>т.</w:t>
      </w:r>
    </w:p>
    <w:p w14:paraId="4119EEC8" w14:textId="77777777" w:rsidR="000D67D6" w:rsidRPr="002170C6" w:rsidRDefault="000D67D6" w:rsidP="00064956">
      <w:pPr>
        <w:pStyle w:val="ConsPlusNormal"/>
        <w:suppressAutoHyphens w:val="0"/>
        <w:ind w:firstLine="540"/>
        <w:jc w:val="both"/>
        <w:rPr>
          <w:sz w:val="24"/>
          <w:szCs w:val="24"/>
        </w:rPr>
      </w:pPr>
    </w:p>
    <w:p w14:paraId="50A1231B" w14:textId="3AFAC60C" w:rsidR="001B4793" w:rsidRPr="002170C6" w:rsidRDefault="00980C2E" w:rsidP="00064956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>3.1. Информирование контролируемых и иных заинтересованных лиц по вопросам собл</w:t>
      </w:r>
      <w:r w:rsidRPr="002170C6">
        <w:rPr>
          <w:sz w:val="24"/>
          <w:szCs w:val="24"/>
        </w:rPr>
        <w:t>ю</w:t>
      </w:r>
      <w:r w:rsidRPr="002170C6">
        <w:rPr>
          <w:sz w:val="24"/>
          <w:szCs w:val="24"/>
        </w:rPr>
        <w:t xml:space="preserve">дения обязательных требований </w:t>
      </w:r>
    </w:p>
    <w:p w14:paraId="50CCA38A" w14:textId="77777777" w:rsidR="001B4793" w:rsidRPr="002170C6" w:rsidRDefault="001B4793" w:rsidP="00064956">
      <w:pPr>
        <w:pStyle w:val="ConsPlusNormal"/>
        <w:suppressAutoHyphens w:val="0"/>
        <w:ind w:firstLine="540"/>
        <w:jc w:val="center"/>
        <w:rPr>
          <w:b/>
          <w:sz w:val="24"/>
          <w:szCs w:val="24"/>
        </w:rPr>
      </w:pPr>
    </w:p>
    <w:p w14:paraId="55AAD214" w14:textId="2AEE8AA9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 w:rsidRPr="002170C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акона</w:t>
      </w:r>
      <w:r w:rsidR="00BD4A4A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0D67D6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4A4A" w:rsidRPr="002170C6">
        <w:rPr>
          <w:rFonts w:ascii="Times New Roman" w:hAnsi="Times New Roman" w:cs="Times New Roman"/>
          <w:sz w:val="24"/>
          <w:szCs w:val="24"/>
          <w:lang w:val="ru-RU"/>
        </w:rPr>
        <w:t>248-ФЗ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своем</w:t>
      </w:r>
      <w:proofErr w:type="gramEnd"/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ционных системах (при их наличии) и в иных формах. </w:t>
      </w:r>
    </w:p>
    <w:p w14:paraId="17EEDAF3" w14:textId="77777777" w:rsidR="00186DFC" w:rsidRPr="002170C6" w:rsidRDefault="00186DFC" w:rsidP="00064956">
      <w:pPr>
        <w:pStyle w:val="HTML0"/>
        <w:widowControl w:val="0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524EB4" w14:textId="0BA72B02" w:rsidR="00186DFC" w:rsidRPr="00257EAA" w:rsidRDefault="00980C2E" w:rsidP="00064956">
      <w:pPr>
        <w:suppressAutoHyphens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57EAA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186DFC" w:rsidRPr="00257EAA">
        <w:rPr>
          <w:rFonts w:ascii="Times New Roman" w:hAnsi="Times New Roman" w:cs="Times New Roman"/>
          <w:color w:val="auto"/>
          <w:sz w:val="24"/>
          <w:szCs w:val="24"/>
        </w:rPr>
        <w:t>Обобщение правоприменительной практики</w:t>
      </w:r>
    </w:p>
    <w:p w14:paraId="57D6530A" w14:textId="77777777" w:rsidR="00186DFC" w:rsidRPr="00257EAA" w:rsidRDefault="00186DFC" w:rsidP="00064956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14:paraId="1D7B2873" w14:textId="77777777" w:rsidR="00186DFC" w:rsidRPr="00257EAA" w:rsidRDefault="00186DFC" w:rsidP="00064956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257EAA">
        <w:t>Обобщение правоприменительной практики организации и проведения муниц</w:t>
      </w:r>
      <w:r w:rsidRPr="00257EAA">
        <w:t>и</w:t>
      </w:r>
      <w:r w:rsidRPr="00257EAA">
        <w:t>пального контроля осуществляется ежегодно.</w:t>
      </w:r>
    </w:p>
    <w:p w14:paraId="18CB814C" w14:textId="77777777" w:rsidR="00186DFC" w:rsidRPr="00257EAA" w:rsidRDefault="00186DFC" w:rsidP="00064956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257EAA">
        <w:t>По итогам обобщения правоприменительной практики контрольный орган обесп</w:t>
      </w:r>
      <w:r w:rsidRPr="00257EAA">
        <w:t>е</w:t>
      </w:r>
      <w:r w:rsidRPr="00257EAA">
        <w:t>чивает подготовку доклада содержащего результаты обобщения правоприменительной практики контрольного органа (далее – доклад).</w:t>
      </w:r>
    </w:p>
    <w:p w14:paraId="522BF8F4" w14:textId="77777777" w:rsidR="00186DFC" w:rsidRPr="00257EAA" w:rsidRDefault="00186DFC" w:rsidP="00064956">
      <w:pPr>
        <w:pStyle w:val="af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257EAA">
        <w:t>Контрольный орган обеспечивает публичное обсуждение проекта доклада.</w:t>
      </w:r>
    </w:p>
    <w:p w14:paraId="7BFA9941" w14:textId="77777777" w:rsidR="00186DFC" w:rsidRPr="00257EAA" w:rsidRDefault="00186DFC" w:rsidP="00064956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7EAA">
        <w:rPr>
          <w:rFonts w:ascii="Times New Roman" w:hAnsi="Times New Roman" w:cs="Times New Roman"/>
          <w:color w:val="auto"/>
          <w:sz w:val="24"/>
          <w:szCs w:val="24"/>
        </w:rPr>
        <w:t>Доклад утверждается распоряжением руководителя контрольного органа и разм</w:t>
      </w:r>
      <w:r w:rsidRPr="00257EA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257EAA">
        <w:rPr>
          <w:rFonts w:ascii="Times New Roman" w:hAnsi="Times New Roman" w:cs="Times New Roman"/>
          <w:color w:val="auto"/>
          <w:sz w:val="24"/>
          <w:szCs w:val="24"/>
        </w:rPr>
        <w:t>щается на официальном сайте контрольного органа в сети «Интернет» ежегодно не поз</w:t>
      </w:r>
      <w:r w:rsidRPr="00257EAA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257EAA">
        <w:rPr>
          <w:rFonts w:ascii="Times New Roman" w:hAnsi="Times New Roman" w:cs="Times New Roman"/>
          <w:color w:val="auto"/>
          <w:sz w:val="24"/>
          <w:szCs w:val="24"/>
        </w:rPr>
        <w:t>нее 30 января года, следующего за годом обобщения правоприменительной практики.</w:t>
      </w:r>
    </w:p>
    <w:p w14:paraId="0366CE4A" w14:textId="77777777" w:rsidR="00186DFC" w:rsidRPr="002170C6" w:rsidRDefault="00186DFC" w:rsidP="00064956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3FDEE39" w14:textId="227BDDF1" w:rsidR="001B4793" w:rsidRPr="002170C6" w:rsidRDefault="00186DFC" w:rsidP="00064956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3.3. </w:t>
      </w:r>
      <w:r w:rsidR="00980C2E" w:rsidRPr="002170C6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</w:t>
      </w:r>
    </w:p>
    <w:p w14:paraId="2FA8DD79" w14:textId="77777777" w:rsidR="001B4793" w:rsidRPr="002170C6" w:rsidRDefault="001B4793" w:rsidP="00064956">
      <w:pPr>
        <w:suppressAutoHyphens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5307D" w14:textId="09B7DDFE" w:rsidR="001B4793" w:rsidRPr="002170C6" w:rsidRDefault="00186DFC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proofErr w:type="gramStart"/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Контрольный орган объявляет контролируемому лицу предостережение о н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допустимости нарушения обязательных требований (далее – предостережение) при нал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чии сведений о готовящихся нарушениях обязательных требований или признаках нар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соблюдения обязательных треб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ваний.</w:t>
      </w:r>
    </w:p>
    <w:p w14:paraId="5217987B" w14:textId="3A1E33C9" w:rsidR="00486BA2" w:rsidRPr="002170C6" w:rsidRDefault="00186DFC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.2. Предостережение составляется по форме, утвержденной приказом Минэк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номразвития России от 31.03.2021 № 151 «О типовых формах документов, используемых контрольным (надзорным) органом»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и должно содержать:</w:t>
      </w:r>
    </w:p>
    <w:p w14:paraId="7CC0B018" w14:textId="77777777" w:rsidR="00486BA2" w:rsidRPr="002170C6" w:rsidRDefault="00486BA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- указание на соответствующие обязательные требования, предусматривающий их нормативный правовой акт, </w:t>
      </w:r>
    </w:p>
    <w:p w14:paraId="506C23A6" w14:textId="77777777" w:rsidR="00486BA2" w:rsidRPr="002170C6" w:rsidRDefault="00486BA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-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14:paraId="07AE608E" w14:textId="77777777" w:rsidR="00C777E7" w:rsidRPr="002170C6" w:rsidRDefault="00486BA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-  предложение о принятии мер по обеспечению соблюдения данных требований</w:t>
      </w:r>
      <w:r w:rsidR="00C777E7"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94857D" w14:textId="77777777" w:rsidR="00C777E7" w:rsidRPr="002170C6" w:rsidRDefault="00C777E7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Предостережение 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>не может содержать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D2B2D8B" w14:textId="77777777" w:rsidR="00C777E7" w:rsidRPr="002170C6" w:rsidRDefault="00C777E7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требование представления контролируемым лицом сведений и документов, </w:t>
      </w:r>
    </w:p>
    <w:p w14:paraId="05621AD5" w14:textId="4DFEDA4C" w:rsidR="001B4793" w:rsidRPr="002170C6" w:rsidRDefault="00C777E7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>сроки для устранения последствий, возникших в результате действий (безде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>ствия) контролируемого лица, которые могут привести или приводят к нарушению обяз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6BA2" w:rsidRPr="002170C6">
        <w:rPr>
          <w:rFonts w:ascii="Times New Roman" w:hAnsi="Times New Roman" w:cs="Times New Roman"/>
          <w:sz w:val="24"/>
          <w:szCs w:val="24"/>
          <w:lang w:val="ru-RU"/>
        </w:rPr>
        <w:t>тельных требований.</w:t>
      </w:r>
    </w:p>
    <w:p w14:paraId="1FAC14C1" w14:textId="33FC4B36" w:rsidR="001B4793" w:rsidRPr="002170C6" w:rsidRDefault="00186DFC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3.3</w:t>
      </w:r>
      <w:r w:rsidR="00980C2E" w:rsidRPr="002170C6">
        <w:rPr>
          <w:sz w:val="24"/>
          <w:szCs w:val="24"/>
        </w:rPr>
        <w:t>.3. Контролируемое лицо в течение десяти рабочих дней со дня получения предостережения вправе подать в Контрольный орган возражение в отношении предост</w:t>
      </w:r>
      <w:r w:rsidR="00980C2E" w:rsidRPr="002170C6">
        <w:rPr>
          <w:sz w:val="24"/>
          <w:szCs w:val="24"/>
        </w:rPr>
        <w:t>е</w:t>
      </w:r>
      <w:r w:rsidR="00980C2E" w:rsidRPr="002170C6">
        <w:rPr>
          <w:sz w:val="24"/>
          <w:szCs w:val="24"/>
        </w:rPr>
        <w:t>режения.</w:t>
      </w:r>
    </w:p>
    <w:p w14:paraId="27A4EC82" w14:textId="1415EB49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</w:t>
      </w:r>
      <w:r w:rsidR="00186DFC" w:rsidRPr="002170C6">
        <w:rPr>
          <w:rFonts w:ascii="Times New Roman" w:hAnsi="Times New Roman" w:cs="Times New Roman"/>
          <w:sz w:val="24"/>
          <w:szCs w:val="24"/>
        </w:rPr>
        <w:t>3</w:t>
      </w:r>
      <w:r w:rsidRPr="002170C6">
        <w:rPr>
          <w:rFonts w:ascii="Times New Roman" w:hAnsi="Times New Roman" w:cs="Times New Roman"/>
          <w:sz w:val="24"/>
          <w:szCs w:val="24"/>
        </w:rPr>
        <w:t>.4. Возражение должно содержать:</w:t>
      </w:r>
    </w:p>
    <w:p w14:paraId="7D11FA22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14:paraId="35B5F26C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2021EDAE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14:paraId="50A7FAE3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14:paraId="5750A5AA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5) дату получения предостережения контролируемым лицом;</w:t>
      </w:r>
    </w:p>
    <w:p w14:paraId="4BF0445F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14:paraId="5B7BD3A4" w14:textId="408421B8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</w:t>
      </w:r>
      <w:r w:rsidR="00186DFC" w:rsidRPr="002170C6">
        <w:rPr>
          <w:rFonts w:ascii="Times New Roman" w:hAnsi="Times New Roman" w:cs="Times New Roman"/>
          <w:sz w:val="24"/>
          <w:szCs w:val="24"/>
        </w:rPr>
        <w:t>3</w:t>
      </w:r>
      <w:r w:rsidRPr="002170C6">
        <w:rPr>
          <w:rFonts w:ascii="Times New Roman" w:hAnsi="Times New Roman" w:cs="Times New Roman"/>
          <w:sz w:val="24"/>
          <w:szCs w:val="24"/>
        </w:rPr>
        <w:t>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8732055" w14:textId="4B8075AD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</w:t>
      </w:r>
      <w:r w:rsidR="00186DFC" w:rsidRPr="002170C6">
        <w:rPr>
          <w:sz w:val="24"/>
          <w:szCs w:val="24"/>
        </w:rPr>
        <w:t>3</w:t>
      </w:r>
      <w:r w:rsidRPr="002170C6">
        <w:rPr>
          <w:sz w:val="24"/>
          <w:szCs w:val="24"/>
        </w:rPr>
        <w:t>.6. Контрольный орган рассматривает возражение в отношении предостереж</w:t>
      </w:r>
      <w:r w:rsidRPr="002170C6">
        <w:rPr>
          <w:sz w:val="24"/>
          <w:szCs w:val="24"/>
        </w:rPr>
        <w:t>е</w:t>
      </w:r>
      <w:r w:rsidRPr="002170C6">
        <w:rPr>
          <w:sz w:val="24"/>
          <w:szCs w:val="24"/>
        </w:rPr>
        <w:t>ния в течение пятнадцати рабочих дней со дня его получения.</w:t>
      </w:r>
    </w:p>
    <w:p w14:paraId="33AC29FB" w14:textId="25BDDB81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86DFC" w:rsidRPr="002170C6">
        <w:rPr>
          <w:rFonts w:ascii="Times New Roman" w:hAnsi="Times New Roman" w:cs="Times New Roman"/>
          <w:sz w:val="24"/>
          <w:szCs w:val="24"/>
        </w:rPr>
        <w:t>3</w:t>
      </w:r>
      <w:r w:rsidRPr="002170C6">
        <w:rPr>
          <w:rFonts w:ascii="Times New Roman" w:hAnsi="Times New Roman" w:cs="Times New Roman"/>
          <w:sz w:val="24"/>
          <w:szCs w:val="24"/>
        </w:rPr>
        <w:t>.7. По результатам рассмотрения возражения Контрольный орган принимает о</w:t>
      </w:r>
      <w:r w:rsidRPr="002170C6">
        <w:rPr>
          <w:rFonts w:ascii="Times New Roman" w:hAnsi="Times New Roman" w:cs="Times New Roman"/>
          <w:sz w:val="24"/>
          <w:szCs w:val="24"/>
        </w:rPr>
        <w:t>д</w:t>
      </w:r>
      <w:r w:rsidRPr="002170C6">
        <w:rPr>
          <w:rFonts w:ascii="Times New Roman" w:hAnsi="Times New Roman" w:cs="Times New Roman"/>
          <w:sz w:val="24"/>
          <w:szCs w:val="24"/>
        </w:rPr>
        <w:t>но из следующих решений:</w:t>
      </w:r>
    </w:p>
    <w:p w14:paraId="6ED35880" w14:textId="51EE387E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1) удовлетворяет возражение в форме отмены </w:t>
      </w:r>
      <w:r w:rsidR="00940994" w:rsidRPr="002170C6">
        <w:rPr>
          <w:rFonts w:ascii="Times New Roman" w:hAnsi="Times New Roman" w:cs="Times New Roman"/>
          <w:sz w:val="24"/>
          <w:szCs w:val="24"/>
        </w:rPr>
        <w:t>объявленного</w:t>
      </w:r>
      <w:r w:rsidRPr="002170C6">
        <w:rPr>
          <w:rFonts w:ascii="Times New Roman" w:hAnsi="Times New Roman" w:cs="Times New Roman"/>
          <w:sz w:val="24"/>
          <w:szCs w:val="24"/>
        </w:rPr>
        <w:t xml:space="preserve"> предостережения;</w:t>
      </w:r>
    </w:p>
    <w:p w14:paraId="3CF709EE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14:paraId="6C44CACC" w14:textId="6B7B55F2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</w:t>
      </w:r>
      <w:r w:rsidR="00186DFC" w:rsidRPr="002170C6">
        <w:rPr>
          <w:sz w:val="24"/>
          <w:szCs w:val="24"/>
        </w:rPr>
        <w:t>3</w:t>
      </w:r>
      <w:r w:rsidRPr="002170C6">
        <w:rPr>
          <w:sz w:val="24"/>
          <w:szCs w:val="24"/>
        </w:rPr>
        <w:t>.8. Контрольный орган информирует контролируемое лицо о результатах ра</w:t>
      </w:r>
      <w:r w:rsidRPr="002170C6">
        <w:rPr>
          <w:sz w:val="24"/>
          <w:szCs w:val="24"/>
        </w:rPr>
        <w:t>с</w:t>
      </w:r>
      <w:r w:rsidRPr="002170C6">
        <w:rPr>
          <w:sz w:val="24"/>
          <w:szCs w:val="24"/>
        </w:rPr>
        <w:t>смотрения возражения не позднее пяти рабочих дней со дня рассмотрения возражения в отношении предостережения.</w:t>
      </w:r>
    </w:p>
    <w:p w14:paraId="2624DE0F" w14:textId="23A97B11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</w:t>
      </w:r>
      <w:r w:rsidR="00186DFC" w:rsidRPr="002170C6">
        <w:rPr>
          <w:rFonts w:ascii="Times New Roman" w:hAnsi="Times New Roman" w:cs="Times New Roman"/>
          <w:sz w:val="24"/>
          <w:szCs w:val="24"/>
        </w:rPr>
        <w:t>3</w:t>
      </w:r>
      <w:r w:rsidRPr="002170C6">
        <w:rPr>
          <w:rFonts w:ascii="Times New Roman" w:hAnsi="Times New Roman" w:cs="Times New Roman"/>
          <w:sz w:val="24"/>
          <w:szCs w:val="24"/>
        </w:rPr>
        <w:t>.9. Повторное направление возражения по тем же основаниям не допускается.</w:t>
      </w:r>
    </w:p>
    <w:p w14:paraId="6F67B94B" w14:textId="1CE694EC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Verdana" w:hAnsi="Verdana" w:cs="Verdana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</w:t>
      </w:r>
      <w:r w:rsidR="00186DFC" w:rsidRPr="002170C6">
        <w:rPr>
          <w:rFonts w:ascii="Times New Roman" w:hAnsi="Times New Roman" w:cs="Times New Roman"/>
          <w:sz w:val="24"/>
          <w:szCs w:val="24"/>
        </w:rPr>
        <w:t>3</w:t>
      </w:r>
      <w:r w:rsidRPr="002170C6">
        <w:rPr>
          <w:rFonts w:ascii="Times New Roman" w:hAnsi="Times New Roman" w:cs="Times New Roman"/>
          <w:sz w:val="24"/>
          <w:szCs w:val="24"/>
        </w:rPr>
        <w:t>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</w:t>
      </w:r>
      <w:r w:rsidRPr="002170C6">
        <w:rPr>
          <w:rFonts w:ascii="Times New Roman" w:hAnsi="Times New Roman" w:cs="Times New Roman"/>
          <w:sz w:val="24"/>
          <w:szCs w:val="24"/>
        </w:rPr>
        <w:t>я</w:t>
      </w:r>
      <w:r w:rsidRPr="002170C6">
        <w:rPr>
          <w:rFonts w:ascii="Times New Roman" w:hAnsi="Times New Roman" w:cs="Times New Roman"/>
          <w:sz w:val="24"/>
          <w:szCs w:val="24"/>
        </w:rPr>
        <w:t>тий.</w:t>
      </w:r>
    </w:p>
    <w:p w14:paraId="793C55E6" w14:textId="77777777" w:rsidR="001B4793" w:rsidRPr="002170C6" w:rsidRDefault="001B4793" w:rsidP="00064956">
      <w:pPr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B848E0" w14:textId="12DA935E" w:rsidR="001B4793" w:rsidRPr="002170C6" w:rsidRDefault="00980C2E" w:rsidP="00064956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</w:t>
      </w:r>
      <w:r w:rsidR="001977A9" w:rsidRPr="002170C6">
        <w:rPr>
          <w:rFonts w:ascii="Times New Roman" w:hAnsi="Times New Roman" w:cs="Times New Roman"/>
          <w:sz w:val="24"/>
          <w:szCs w:val="24"/>
        </w:rPr>
        <w:t>4</w:t>
      </w:r>
      <w:r w:rsidRPr="002170C6">
        <w:rPr>
          <w:rFonts w:ascii="Times New Roman" w:hAnsi="Times New Roman" w:cs="Times New Roman"/>
          <w:sz w:val="24"/>
          <w:szCs w:val="24"/>
        </w:rPr>
        <w:t>. Консультирование</w:t>
      </w:r>
    </w:p>
    <w:p w14:paraId="2AD077A4" w14:textId="77777777" w:rsidR="001B4793" w:rsidRPr="002170C6" w:rsidRDefault="001B4793" w:rsidP="00064956">
      <w:pPr>
        <w:suppressAutoHyphens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A8AA63F" w14:textId="48EE03DF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</w:t>
      </w:r>
      <w:r w:rsidR="001977A9" w:rsidRPr="002170C6">
        <w:rPr>
          <w:sz w:val="24"/>
          <w:szCs w:val="24"/>
        </w:rPr>
        <w:t>4</w:t>
      </w:r>
      <w:r w:rsidRPr="002170C6">
        <w:rPr>
          <w:sz w:val="24"/>
          <w:szCs w:val="24"/>
        </w:rPr>
        <w:t>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418864B" w14:textId="77777777" w:rsidR="001B4793" w:rsidRPr="002170C6" w:rsidRDefault="00980C2E" w:rsidP="00064956">
      <w:pPr>
        <w:pStyle w:val="ConsPlusNormal"/>
        <w:tabs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порядка проведения контрольных мероприятий;</w:t>
      </w:r>
    </w:p>
    <w:p w14:paraId="4BE4C90E" w14:textId="77777777" w:rsidR="001B4793" w:rsidRPr="002170C6" w:rsidRDefault="00980C2E" w:rsidP="00064956">
      <w:pPr>
        <w:pStyle w:val="ConsPlusNormal"/>
        <w:tabs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2) периодичности проведения контрольных мероприятий;</w:t>
      </w:r>
    </w:p>
    <w:p w14:paraId="230207D0" w14:textId="77777777" w:rsidR="001B4793" w:rsidRPr="002170C6" w:rsidRDefault="00980C2E" w:rsidP="00064956">
      <w:pPr>
        <w:pStyle w:val="ConsPlusNormal"/>
        <w:tabs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3) порядка принятия решений по итогам контрольных мероприятий;</w:t>
      </w:r>
    </w:p>
    <w:p w14:paraId="1FF2755B" w14:textId="77777777" w:rsidR="001B4793" w:rsidRPr="002170C6" w:rsidRDefault="00980C2E" w:rsidP="00064956">
      <w:pPr>
        <w:pStyle w:val="ConsPlusNormal"/>
        <w:tabs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4) порядка обжалования решений Контрольного органа.</w:t>
      </w:r>
    </w:p>
    <w:p w14:paraId="338CDFC7" w14:textId="38DC04AA" w:rsidR="001B4793" w:rsidRPr="002170C6" w:rsidRDefault="001977A9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046C81" w:rsidRPr="002170C6">
        <w:rPr>
          <w:rFonts w:ascii="Times New Roman" w:hAnsi="Times New Roman" w:cs="Times New Roman"/>
          <w:sz w:val="24"/>
          <w:szCs w:val="24"/>
          <w:lang w:val="ru-RU"/>
        </w:rPr>
        <w:t>Уполномоченные должностные лица Контрольного органа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осуществляют консультирование контролируемых лиц и их представителей:</w:t>
      </w:r>
    </w:p>
    <w:p w14:paraId="3E71A637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9026C6A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170C6">
        <w:rPr>
          <w:rStyle w:val="FootnoteCharacters"/>
          <w:color w:val="FF0000"/>
          <w:sz w:val="24"/>
          <w:szCs w:val="24"/>
        </w:rPr>
        <w:t xml:space="preserve"> </w:t>
      </w:r>
      <w:r w:rsidRPr="002170C6">
        <w:rPr>
          <w:sz w:val="24"/>
          <w:szCs w:val="24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</w:t>
      </w:r>
      <w:r w:rsidRPr="002170C6">
        <w:rPr>
          <w:sz w:val="24"/>
          <w:szCs w:val="24"/>
        </w:rPr>
        <w:t>р</w:t>
      </w:r>
      <w:r w:rsidRPr="002170C6">
        <w:rPr>
          <w:sz w:val="24"/>
          <w:szCs w:val="24"/>
        </w:rPr>
        <w:t>гана.</w:t>
      </w:r>
    </w:p>
    <w:p w14:paraId="5D05EF94" w14:textId="34F30E56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</w:t>
      </w:r>
      <w:r w:rsidR="001977A9" w:rsidRPr="002170C6">
        <w:rPr>
          <w:rFonts w:ascii="Times New Roman" w:hAnsi="Times New Roman" w:cs="Times New Roman"/>
          <w:sz w:val="24"/>
          <w:szCs w:val="24"/>
        </w:rPr>
        <w:t>4</w:t>
      </w:r>
      <w:r w:rsidRPr="002170C6">
        <w:rPr>
          <w:rFonts w:ascii="Times New Roman" w:hAnsi="Times New Roman" w:cs="Times New Roman"/>
          <w:sz w:val="24"/>
          <w:szCs w:val="24"/>
        </w:rPr>
        <w:t xml:space="preserve">.3. Индивидуальное консультирование на личном приеме каждого заявителя </w:t>
      </w:r>
      <w:r w:rsidR="00433048" w:rsidRPr="002170C6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Контрольного органа </w:t>
      </w:r>
      <w:r w:rsidRPr="002170C6">
        <w:rPr>
          <w:rFonts w:ascii="Times New Roman" w:hAnsi="Times New Roman" w:cs="Times New Roman"/>
          <w:sz w:val="24"/>
          <w:szCs w:val="24"/>
        </w:rPr>
        <w:t>не может превышать 10 м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нут.</w:t>
      </w:r>
    </w:p>
    <w:p w14:paraId="47C4EF23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14:paraId="6916DA8B" w14:textId="3B6A20E3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</w:t>
      </w:r>
      <w:r w:rsidR="001977A9" w:rsidRPr="002170C6">
        <w:rPr>
          <w:sz w:val="24"/>
          <w:szCs w:val="24"/>
        </w:rPr>
        <w:t>4</w:t>
      </w:r>
      <w:r w:rsidRPr="002170C6">
        <w:rPr>
          <w:sz w:val="24"/>
          <w:szCs w:val="24"/>
        </w:rPr>
        <w:t>.4. Контрольный орган не предоставляет контролируемым лицам и их предст</w:t>
      </w:r>
      <w:r w:rsidRPr="002170C6">
        <w:rPr>
          <w:sz w:val="24"/>
          <w:szCs w:val="24"/>
        </w:rPr>
        <w:t>а</w:t>
      </w:r>
      <w:r w:rsidRPr="002170C6">
        <w:rPr>
          <w:sz w:val="24"/>
          <w:szCs w:val="24"/>
        </w:rPr>
        <w:t>вителям в письменной форме информацию по вопросам устного консультирования.</w:t>
      </w:r>
    </w:p>
    <w:p w14:paraId="2CCAF59E" w14:textId="50D53EB2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</w:t>
      </w:r>
      <w:r w:rsidR="001977A9" w:rsidRPr="002170C6">
        <w:rPr>
          <w:sz w:val="24"/>
          <w:szCs w:val="24"/>
        </w:rPr>
        <w:t>4</w:t>
      </w:r>
      <w:r w:rsidRPr="002170C6">
        <w:rPr>
          <w:sz w:val="24"/>
          <w:szCs w:val="24"/>
        </w:rPr>
        <w:t>.5. Письменное консультирование контролируемых лиц и их представителей осуществляется по следующим вопросам:</w:t>
      </w:r>
    </w:p>
    <w:p w14:paraId="013D7031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порядок обжалования решений Контрольного органа;</w:t>
      </w:r>
    </w:p>
    <w:p w14:paraId="2D05A759" w14:textId="3DEEFCAA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2) порядок проведения </w:t>
      </w:r>
      <w:r w:rsidR="00B25D70" w:rsidRPr="002170C6">
        <w:rPr>
          <w:sz w:val="24"/>
          <w:szCs w:val="24"/>
        </w:rPr>
        <w:t xml:space="preserve">профилактического визита </w:t>
      </w:r>
      <w:r w:rsidR="00817334" w:rsidRPr="002170C6">
        <w:rPr>
          <w:sz w:val="24"/>
          <w:szCs w:val="24"/>
        </w:rPr>
        <w:t>и обязательного профилактич</w:t>
      </w:r>
      <w:r w:rsidR="00817334" w:rsidRPr="002170C6">
        <w:rPr>
          <w:sz w:val="24"/>
          <w:szCs w:val="24"/>
        </w:rPr>
        <w:t>е</w:t>
      </w:r>
      <w:r w:rsidR="00817334" w:rsidRPr="002170C6">
        <w:rPr>
          <w:sz w:val="24"/>
          <w:szCs w:val="24"/>
        </w:rPr>
        <w:t>ского визита</w:t>
      </w:r>
      <w:r w:rsidRPr="002170C6">
        <w:rPr>
          <w:sz w:val="24"/>
          <w:szCs w:val="24"/>
        </w:rPr>
        <w:t xml:space="preserve">. </w:t>
      </w:r>
    </w:p>
    <w:p w14:paraId="4CF1C6DE" w14:textId="585234BA" w:rsidR="001B4793" w:rsidRPr="002170C6" w:rsidRDefault="001977A9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bookmarkStart w:id="1" w:name="_Hlk161845802"/>
      <w:bookmarkEnd w:id="1"/>
      <w:r w:rsidRPr="002170C6">
        <w:rPr>
          <w:sz w:val="24"/>
          <w:szCs w:val="24"/>
        </w:rPr>
        <w:t>3.4</w:t>
      </w:r>
      <w:r w:rsidR="00980C2E" w:rsidRPr="002170C6">
        <w:rPr>
          <w:sz w:val="24"/>
          <w:szCs w:val="24"/>
        </w:rPr>
        <w:t>.6. Контролируемое лицо вправе направить запрос о предоставлении письменн</w:t>
      </w:r>
      <w:r w:rsidR="00980C2E" w:rsidRPr="002170C6">
        <w:rPr>
          <w:sz w:val="24"/>
          <w:szCs w:val="24"/>
        </w:rPr>
        <w:t>о</w:t>
      </w:r>
      <w:r w:rsidR="00980C2E" w:rsidRPr="002170C6">
        <w:rPr>
          <w:sz w:val="24"/>
          <w:szCs w:val="24"/>
        </w:rPr>
        <w:t xml:space="preserve">го ответа в сроки, установленные Федеральным </w:t>
      </w:r>
      <w:hyperlink r:id="rId8">
        <w:r w:rsidR="00980C2E" w:rsidRPr="002170C6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="00980C2E" w:rsidRPr="002170C6">
        <w:rPr>
          <w:sz w:val="24"/>
          <w:szCs w:val="24"/>
        </w:rPr>
        <w:t xml:space="preserve"> от 02.05.2006 № 59-ФЗ «О поря</w:t>
      </w:r>
      <w:r w:rsidR="00980C2E" w:rsidRPr="002170C6">
        <w:rPr>
          <w:sz w:val="24"/>
          <w:szCs w:val="24"/>
        </w:rPr>
        <w:t>д</w:t>
      </w:r>
      <w:r w:rsidR="00980C2E" w:rsidRPr="002170C6">
        <w:rPr>
          <w:sz w:val="24"/>
          <w:szCs w:val="24"/>
        </w:rPr>
        <w:t>ке рассмотрения обращений граждан Российской Федерации».</w:t>
      </w:r>
    </w:p>
    <w:p w14:paraId="72670734" w14:textId="5938855B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3.</w:t>
      </w:r>
      <w:r w:rsidR="001977A9" w:rsidRPr="002170C6">
        <w:rPr>
          <w:sz w:val="24"/>
          <w:szCs w:val="24"/>
        </w:rPr>
        <w:t>4</w:t>
      </w:r>
      <w:r w:rsidRPr="002170C6">
        <w:rPr>
          <w:sz w:val="24"/>
          <w:szCs w:val="24"/>
        </w:rPr>
        <w:t>.7. Контрольный орган осуществляет учет проведенных консультирований.</w:t>
      </w:r>
    </w:p>
    <w:p w14:paraId="758C423C" w14:textId="77777777" w:rsidR="001B4793" w:rsidRPr="002170C6" w:rsidRDefault="001B4793" w:rsidP="00064956">
      <w:pPr>
        <w:pStyle w:val="ab"/>
        <w:tabs>
          <w:tab w:val="left" w:pos="1134"/>
        </w:tabs>
        <w:suppressAutoHyphens w:val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5EAD0" w14:textId="0CF231BF" w:rsidR="001B4793" w:rsidRPr="002170C6" w:rsidRDefault="001977A9" w:rsidP="00064956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>3.5</w:t>
      </w:r>
      <w:r w:rsidR="00980C2E" w:rsidRPr="002170C6">
        <w:rPr>
          <w:sz w:val="24"/>
          <w:szCs w:val="24"/>
        </w:rPr>
        <w:t>. Профилактический визит</w:t>
      </w:r>
    </w:p>
    <w:p w14:paraId="499E0082" w14:textId="77777777" w:rsidR="001B4793" w:rsidRPr="002170C6" w:rsidRDefault="001B4793" w:rsidP="00064956">
      <w:pPr>
        <w:pStyle w:val="ConsPlusNormal"/>
        <w:suppressAutoHyphens w:val="0"/>
        <w:ind w:firstLine="540"/>
        <w:jc w:val="both"/>
        <w:rPr>
          <w:sz w:val="24"/>
          <w:szCs w:val="24"/>
        </w:rPr>
      </w:pPr>
    </w:p>
    <w:p w14:paraId="53482592" w14:textId="19E45FAC" w:rsidR="0032286E" w:rsidRPr="002170C6" w:rsidRDefault="001977A9" w:rsidP="00064956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3.5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.1. </w:t>
      </w:r>
      <w:r w:rsidR="0032286E" w:rsidRPr="002170C6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форме профилактической беседы </w:t>
      </w:r>
      <w:r w:rsidR="00936CCA" w:rsidRPr="002170C6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органа</w:t>
      </w:r>
      <w:r w:rsidR="0032286E" w:rsidRPr="002170C6">
        <w:rPr>
          <w:rFonts w:ascii="Times New Roman" w:hAnsi="Times New Roman" w:cs="Times New Roman"/>
          <w:sz w:val="24"/>
          <w:szCs w:val="24"/>
        </w:rPr>
        <w:t xml:space="preserve"> по месту осуществления де</w:t>
      </w:r>
      <w:r w:rsidR="0032286E" w:rsidRPr="002170C6">
        <w:rPr>
          <w:rFonts w:ascii="Times New Roman" w:hAnsi="Times New Roman" w:cs="Times New Roman"/>
          <w:sz w:val="24"/>
          <w:szCs w:val="24"/>
        </w:rPr>
        <w:t>я</w:t>
      </w:r>
      <w:r w:rsidR="0032286E" w:rsidRPr="002170C6">
        <w:rPr>
          <w:rFonts w:ascii="Times New Roman" w:hAnsi="Times New Roman" w:cs="Times New Roman"/>
          <w:sz w:val="24"/>
          <w:szCs w:val="24"/>
        </w:rPr>
        <w:t>тельности контролируемого лица либо путем использования видео-конференц-связи или мобильного приложения «Инспектор».</w:t>
      </w:r>
    </w:p>
    <w:p w14:paraId="3C5A680B" w14:textId="1C077563" w:rsidR="001B4793" w:rsidRPr="002170C6" w:rsidRDefault="001977A9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2170C6"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822DF0" w:rsidRPr="002170C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</w:t>
      </w:r>
      <w:r w:rsidR="00822DF0" w:rsidRPr="002170C6">
        <w:rPr>
          <w:rFonts w:ascii="Times New Roman" w:hAnsi="Times New Roman" w:cs="Times New Roman"/>
          <w:sz w:val="24"/>
          <w:szCs w:val="24"/>
        </w:rPr>
        <w:t>о</w:t>
      </w:r>
      <w:r w:rsidR="00822DF0" w:rsidRPr="002170C6">
        <w:rPr>
          <w:rFonts w:ascii="Times New Roman" w:hAnsi="Times New Roman" w:cs="Times New Roman"/>
          <w:sz w:val="24"/>
          <w:szCs w:val="24"/>
        </w:rPr>
        <w:t>димых в отношении объекта контроля исходя из его отнесения к соответствующей катег</w:t>
      </w:r>
      <w:r w:rsidR="00822DF0" w:rsidRPr="002170C6">
        <w:rPr>
          <w:rFonts w:ascii="Times New Roman" w:hAnsi="Times New Roman" w:cs="Times New Roman"/>
          <w:sz w:val="24"/>
          <w:szCs w:val="24"/>
        </w:rPr>
        <w:t>о</w:t>
      </w:r>
      <w:r w:rsidR="00822DF0" w:rsidRPr="002170C6">
        <w:rPr>
          <w:rFonts w:ascii="Times New Roman" w:hAnsi="Times New Roman" w:cs="Times New Roman"/>
          <w:sz w:val="24"/>
          <w:szCs w:val="24"/>
        </w:rPr>
        <w:t xml:space="preserve">рии риска, а </w:t>
      </w:r>
      <w:r w:rsidR="00BD1E1E" w:rsidRPr="002170C6">
        <w:rPr>
          <w:rFonts w:ascii="Times New Roman" w:hAnsi="Times New Roman" w:cs="Times New Roman"/>
          <w:sz w:val="24"/>
          <w:szCs w:val="24"/>
        </w:rPr>
        <w:t>уполномоченное должностное лицо Контрольного органа</w:t>
      </w:r>
      <w:r w:rsidR="00822DF0" w:rsidRPr="002170C6">
        <w:rPr>
          <w:rFonts w:ascii="Times New Roman" w:hAnsi="Times New Roman" w:cs="Times New Roman"/>
          <w:sz w:val="24"/>
          <w:szCs w:val="24"/>
        </w:rPr>
        <w:t xml:space="preserve"> осуществляет озн</w:t>
      </w:r>
      <w:r w:rsidR="00822DF0" w:rsidRPr="002170C6">
        <w:rPr>
          <w:rFonts w:ascii="Times New Roman" w:hAnsi="Times New Roman" w:cs="Times New Roman"/>
          <w:sz w:val="24"/>
          <w:szCs w:val="24"/>
        </w:rPr>
        <w:t>а</w:t>
      </w:r>
      <w:r w:rsidR="00822DF0" w:rsidRPr="002170C6">
        <w:rPr>
          <w:rFonts w:ascii="Times New Roman" w:hAnsi="Times New Roman" w:cs="Times New Roman"/>
          <w:sz w:val="24"/>
          <w:szCs w:val="24"/>
        </w:rPr>
        <w:t>комление с объектом контроля</w:t>
      </w:r>
      <w:proofErr w:type="gramEnd"/>
      <w:r w:rsidR="00822DF0" w:rsidRPr="002170C6">
        <w:rPr>
          <w:rFonts w:ascii="Times New Roman" w:hAnsi="Times New Roman" w:cs="Times New Roman"/>
          <w:sz w:val="24"/>
          <w:szCs w:val="24"/>
        </w:rPr>
        <w:t>, сбор сведений, необходимых для отнесения объектов ко</w:t>
      </w:r>
      <w:r w:rsidR="00822DF0" w:rsidRPr="002170C6">
        <w:rPr>
          <w:rFonts w:ascii="Times New Roman" w:hAnsi="Times New Roman" w:cs="Times New Roman"/>
          <w:sz w:val="24"/>
          <w:szCs w:val="24"/>
        </w:rPr>
        <w:t>н</w:t>
      </w:r>
      <w:r w:rsidR="00822DF0" w:rsidRPr="002170C6">
        <w:rPr>
          <w:rFonts w:ascii="Times New Roman" w:hAnsi="Times New Roman" w:cs="Times New Roman"/>
          <w:sz w:val="24"/>
          <w:szCs w:val="24"/>
        </w:rPr>
        <w:t>троля к категориям риска, и проводит оценку уровня соблюдения контролируемым лицом обязательных требований.</w:t>
      </w:r>
    </w:p>
    <w:p w14:paraId="66005578" w14:textId="63CB725B" w:rsidR="001B4793" w:rsidRPr="002170C6" w:rsidRDefault="001977A9" w:rsidP="00064956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3.5</w:t>
      </w:r>
      <w:r w:rsidR="00980C2E" w:rsidRPr="002170C6">
        <w:rPr>
          <w:rFonts w:ascii="Times New Roman" w:hAnsi="Times New Roman" w:cs="Times New Roman"/>
          <w:sz w:val="24"/>
          <w:szCs w:val="24"/>
        </w:rPr>
        <w:t>.</w:t>
      </w:r>
      <w:r w:rsidR="003321B4" w:rsidRPr="002170C6">
        <w:rPr>
          <w:rFonts w:ascii="Times New Roman" w:hAnsi="Times New Roman" w:cs="Times New Roman"/>
          <w:sz w:val="24"/>
          <w:szCs w:val="24"/>
        </w:rPr>
        <w:t>3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. </w:t>
      </w:r>
      <w:r w:rsidR="00541D2A" w:rsidRPr="002170C6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по инициативе Контрольного </w:t>
      </w:r>
      <w:r w:rsidR="00FA08FD" w:rsidRPr="002170C6">
        <w:rPr>
          <w:rFonts w:ascii="Times New Roman" w:hAnsi="Times New Roman" w:cs="Times New Roman"/>
          <w:color w:val="auto"/>
          <w:sz w:val="24"/>
          <w:szCs w:val="24"/>
        </w:rPr>
        <w:t xml:space="preserve">органа </w:t>
      </w:r>
      <w:r w:rsidR="00541D2A" w:rsidRPr="002170C6">
        <w:rPr>
          <w:rFonts w:ascii="Times New Roman" w:hAnsi="Times New Roman" w:cs="Times New Roman"/>
          <w:color w:val="auto"/>
          <w:sz w:val="24"/>
          <w:szCs w:val="24"/>
        </w:rPr>
        <w:t>(обязательный профилактический визит) или по инициативе контролируемого лица.</w:t>
      </w:r>
    </w:p>
    <w:p w14:paraId="1FD5DFD0" w14:textId="7E593482" w:rsidR="0032286E" w:rsidRPr="002170C6" w:rsidRDefault="00FA47F6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1977A9" w:rsidRPr="002170C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170C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A08FD" w:rsidRPr="002170C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170C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A08FD" w:rsidRPr="002170C6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217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Обязательный профилактический визит проводится:</w:t>
      </w:r>
    </w:p>
    <w:p w14:paraId="6AF7E28F" w14:textId="3F40552A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в отношении контролируемых лиц, принадлежащих им объектов контроля, отн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сенных к определенной категории риска, с учетом периодичности проведения обязател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ных профилактических мероприятий, установленной </w:t>
      </w:r>
      <w:r w:rsidR="00D1252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Правительством Российской Фед</w:t>
      </w:r>
      <w:r w:rsidR="00D1252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D1252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рации для объектов контроля, отнесенных к категории </w:t>
      </w:r>
      <w:r w:rsidR="000B402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значительного, </w:t>
      </w:r>
      <w:r w:rsidR="00D1252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среднего и умере</w:t>
      </w:r>
      <w:r w:rsidR="00D1252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D1252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ного риска. В отношении объектов контроля, относящихся к категории низкого риска, обязательные профилактические визиты не проводятся.   </w:t>
      </w:r>
    </w:p>
    <w:p w14:paraId="42BB8A66" w14:textId="157D6AA5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отношении контролируемых лиц, представивших уведомление о начале ос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ществления отдельных видов предпринимательской деятельности в соответствии со ст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тьей 8 Федерал</w:t>
      </w:r>
      <w:r w:rsidR="001977A9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ьного закона от 26 декабря 2008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года </w:t>
      </w:r>
      <w:r w:rsidR="003710F3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№</w:t>
      </w:r>
      <w:r w:rsidR="001977A9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294-ФЗ </w:t>
      </w:r>
      <w:r w:rsidR="00F92C7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защите прав юридич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ских лиц и индивидуальных предпринимателей при осуществлении государственного контроля (надзора) и муниципального контроля</w:t>
      </w:r>
      <w:r w:rsidR="00F92C7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630188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(далее – Закон №294-ФЗ)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Перечень 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дов предпринимательской деятельности, в отношении которых представляются такие ув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домления</w:t>
      </w:r>
      <w:r w:rsidR="003A3802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850122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="00850122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приведен</w:t>
      </w:r>
      <w:proofErr w:type="gramEnd"/>
      <w:r w:rsidR="00850122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приложении </w:t>
      </w:r>
      <w:r w:rsidR="002D1A2D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 к настоящему Положению.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Обязательный профила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тический визит проводится не позднее шести месяцев 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даты представления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такого ув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домления;</w:t>
      </w:r>
    </w:p>
    <w:p w14:paraId="72F38715" w14:textId="3EDFAC50" w:rsidR="0032286E" w:rsidRPr="002170C6" w:rsidRDefault="00E56406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по поручению:</w:t>
      </w:r>
    </w:p>
    <w:p w14:paraId="03922C57" w14:textId="25E24F15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а) Президента Российской Федерации;</w:t>
      </w:r>
    </w:p>
    <w:p w14:paraId="19BBB4E3" w14:textId="7600A02F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б) Председателя Правительства Российской Федерации или Заместителя Председ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теля Правительства Российской Федерации, 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согласованному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Заместителем Председателя Правительства Российской Федерации - Руководителем Аппарата Правительства Росси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ской Федерации;</w:t>
      </w:r>
    </w:p>
    <w:p w14:paraId="4F0DB5A8" w14:textId="110E16D3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Обязательный профилактический визит не предусматривает отказ контролируем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 лица от его проведения.</w:t>
      </w:r>
    </w:p>
    <w:p w14:paraId="5BFEBF2E" w14:textId="648E57EB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рамках обязательного профилактического визита</w:t>
      </w:r>
      <w:r w:rsidR="00B7147F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 необходимости проводи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</w:t>
      </w:r>
      <w:r w:rsidR="00B7147F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осмотр</w:t>
      </w:r>
      <w:r w:rsidR="0067010B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истребование необходимых документов.</w:t>
      </w:r>
    </w:p>
    <w:p w14:paraId="3925DE84" w14:textId="38ED8DD3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 w14:paraId="7CD64158" w14:textId="0C66BB89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пунктом 4.2.1. настоящего Положения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контрольных мероприятий.</w:t>
      </w:r>
    </w:p>
    <w:p w14:paraId="11813777" w14:textId="5C352F1D" w:rsidR="006C358C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или его представитель знакомится с содержанием акта об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зательного профилактического визита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месте его проведения. В случае</w:t>
      </w:r>
      <w:proofErr w:type="gramStart"/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составл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ние акта по результатам </w:t>
      </w:r>
      <w:r w:rsidR="009501A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обязательного профилактического визита 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месте его провед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ния невозможно</w:t>
      </w:r>
      <w:r w:rsidR="004560E8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501A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онтрольный орган направляет акт контролируемому лицу </w:t>
      </w:r>
      <w:r w:rsidR="0025641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электро</w:t>
      </w:r>
      <w:r w:rsidR="0025641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25641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ном виде. 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обязательного профилактического визита 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а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6C358C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 делается соответствующая отметка.</w:t>
      </w:r>
    </w:p>
    <w:p w14:paraId="4885A429" w14:textId="02CFEA73" w:rsidR="00C158B7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уполномоченным должностным </w:t>
      </w:r>
      <w:r w:rsidR="004560E8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лицом Контрольного органа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составляется акт о невозможности проведения обязательного профилактического визита в порядке, предусмотренном </w:t>
      </w:r>
      <w:r w:rsidR="007802E3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частью 10 статьи 65 </w:t>
      </w:r>
      <w:r w:rsidR="006274F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</w:t>
      </w:r>
      <w:r w:rsidR="007802E3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6274F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№</w:t>
      </w:r>
      <w:r w:rsidR="00A84C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274F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248-ФЗ</w:t>
      </w:r>
      <w:r w:rsidR="00C16988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3214921" w14:textId="1902BF2F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FE7DCF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онтрольного органа вправе не позднее трех месяцев 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даты составления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 в отношении контролируемого лица.</w:t>
      </w:r>
    </w:p>
    <w:p w14:paraId="58111C3D" w14:textId="7A76BD90" w:rsidR="0072647C" w:rsidRPr="002170C6" w:rsidRDefault="004443FF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если нарушения обязательных требований не устранены до окончания проведения обязательного профилактического визита, контролируемому лицу выдается п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редписание об устранении выявленных нарушений обязательных требований</w:t>
      </w:r>
      <w:r w:rsidR="009335F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порядке, установленном пунктом </w:t>
      </w:r>
      <w:r w:rsidR="006C19D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4.2.2. </w:t>
      </w:r>
      <w:r w:rsidR="009335F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настоящего Положения</w:t>
      </w:r>
      <w:r w:rsidR="002F0AD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форме, приведенной в прилож</w:t>
      </w:r>
      <w:r w:rsidR="002F0AD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2F0AD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нии </w:t>
      </w:r>
      <w:r w:rsidR="00291AF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="002F0AD6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 настоящему Положению.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2E936DCA" w14:textId="6B7EB461" w:rsidR="0032286E" w:rsidRPr="002170C6" w:rsidRDefault="002567E5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</w:t>
      </w:r>
      <w:r w:rsidR="005A1C15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.3.2.</w:t>
      </w:r>
      <w:r w:rsidRPr="002170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тельства, является социально ориентированной некоммерческой организацией либо гос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="0032286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дарственным или муниципальным учреждением.</w:t>
      </w:r>
    </w:p>
    <w:p w14:paraId="68E79EAB" w14:textId="76DAEC3D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18BF007B" w14:textId="47A5DBDE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принятия решения о проведении профилактического визита </w:t>
      </w:r>
      <w:r w:rsidR="00676E5B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онтрольный орган в течение двадцати рабочих дней согласовывает дату его проведения с контролир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емым лицом любым способом, обеспечивающим фиксирование такого согласования.</w:t>
      </w:r>
    </w:p>
    <w:p w14:paraId="728239E9" w14:textId="40F0A94B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 об отказе в проведении профилактического визита принимается в след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ющих случаях:</w:t>
      </w:r>
    </w:p>
    <w:p w14:paraId="08F48793" w14:textId="6B9B6D52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от контролируемого лица поступило уведомление об отзыве заявления;</w:t>
      </w:r>
    </w:p>
    <w:p w14:paraId="2801C37B" w14:textId="44BDE324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течение шести месяцев до даты подачи повторного заявления проведение пр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тролируемого лица, повлекшими невозможность проведения профилактического визита;</w:t>
      </w:r>
    </w:p>
    <w:p w14:paraId="66B51E8C" w14:textId="51EAFF7C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3) в течение года до даты подачи заявления </w:t>
      </w:r>
      <w:r w:rsidR="009954D0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онтрольным органом проведен пр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филактический визит по ранее поданному заявлению;</w:t>
      </w:r>
    </w:p>
    <w:p w14:paraId="4D61CB08" w14:textId="3F581602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4) заявление содержит нецензурные либо оскорбительные выражения, угрозы жи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ни, здоровью и имуществу должностных лиц </w:t>
      </w:r>
      <w:r w:rsidR="005D037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онтрольного органа либо членов их семей.</w:t>
      </w:r>
    </w:p>
    <w:p w14:paraId="3BB6DA82" w14:textId="3D6AF092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 об отказе в проведении профилактического визита может быть обжалов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 контролируемым </w:t>
      </w:r>
      <w:r w:rsidRPr="00257E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лицом в порядке, установленном </w:t>
      </w:r>
      <w:r w:rsidR="00257EAA" w:rsidRPr="00257E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Законом</w:t>
      </w:r>
      <w:r w:rsidR="00257EAA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№</w:t>
      </w:r>
      <w:r w:rsidR="00257E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57EAA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248-ФЗ</w:t>
      </w:r>
      <w:r w:rsidR="0017559E" w:rsidRPr="002170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90498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70E97694" w14:textId="0FACEF18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вправе отозвать заявление либо направить отказ от провед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ния профилактического визита, уведомив об этом </w:t>
      </w:r>
      <w:r w:rsidR="00676E5B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онтрольный орган не позднее</w:t>
      </w:r>
      <w:r w:rsidR="00676E5B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чем за пять рабочих дней до даты его проведения.</w:t>
      </w:r>
    </w:p>
    <w:p w14:paraId="3C13266D" w14:textId="785D282F" w:rsidR="0032286E" w:rsidRPr="002170C6" w:rsidRDefault="0032286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Разъяснения и рекомендации, полученные контролируемым лицом в ходе проф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лактического визита, носят рекомендательный характер.</w:t>
      </w:r>
    </w:p>
    <w:p w14:paraId="45B5FA11" w14:textId="28DB8352" w:rsidR="0032286E" w:rsidRPr="002170C6" w:rsidRDefault="002A089C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Предписания об устранении выявленных в ходе профилактического визита нар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шений обязательных требований, к</w:t>
      </w:r>
      <w:r w:rsidR="00531FE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онтролируемым лицам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выдаваться, </w:t>
      </w:r>
      <w:r w:rsidR="00531FE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могут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531FE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0FAAD244" w14:textId="59E2BD8F" w:rsidR="0032286E" w:rsidRPr="002170C6" w:rsidRDefault="0032286E" w:rsidP="00F334DD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если при проведении профилактического визита установлено, что объе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04318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должностное лицо Контрольного органа, осуществляющее проведение профилактического визита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незаме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лительно направляет информацию об этом </w:t>
      </w:r>
      <w:r w:rsidR="009B175D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руководителю </w:t>
      </w:r>
      <w:r w:rsidR="00043184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онтрольного органа для пр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нятия решения о проведении контрольных мероприятий.</w:t>
      </w:r>
      <w:r w:rsidR="00A71BBC" w:rsidRPr="002170C6">
        <w:rPr>
          <w:sz w:val="24"/>
          <w:szCs w:val="24"/>
        </w:rPr>
        <w:t xml:space="preserve"> </w:t>
      </w:r>
    </w:p>
    <w:p w14:paraId="57BB7A0C" w14:textId="0319AC95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4. Контрольные мероприятия, проводимые в рамках муниципального контроля </w:t>
      </w:r>
    </w:p>
    <w:p w14:paraId="6A8EF698" w14:textId="77777777" w:rsidR="00F334DD" w:rsidRDefault="00F334DD" w:rsidP="00064956">
      <w:pPr>
        <w:tabs>
          <w:tab w:val="left" w:pos="1134"/>
        </w:tabs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02C8D38" w14:textId="77777777" w:rsidR="001B4793" w:rsidRPr="002170C6" w:rsidRDefault="00980C2E" w:rsidP="00064956">
      <w:pPr>
        <w:tabs>
          <w:tab w:val="left" w:pos="1134"/>
        </w:tabs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4.1. Контрольные мероприятия. Общие вопросы</w:t>
      </w:r>
    </w:p>
    <w:p w14:paraId="78328E08" w14:textId="77777777" w:rsidR="001B4793" w:rsidRPr="002170C6" w:rsidRDefault="001B4793" w:rsidP="00064956">
      <w:pPr>
        <w:tabs>
          <w:tab w:val="left" w:pos="1134"/>
        </w:tabs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FD04D" w14:textId="01CC08A8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4.1.1. </w:t>
      </w: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Муниципальный</w:t>
      </w:r>
      <w:proofErr w:type="gramEnd"/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осуществляется Контрольным органом посре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ством организации проведения следующих внеплановых контрольных мероприятий при взаимодействии с контролируемыми лицами:</w:t>
      </w:r>
    </w:p>
    <w:p w14:paraId="3066FC81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- инспекционный визит, </w:t>
      </w:r>
    </w:p>
    <w:p w14:paraId="79F1B53B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- документарная проверка, </w:t>
      </w:r>
    </w:p>
    <w:p w14:paraId="48C28681" w14:textId="637398B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- выездная проверка</w:t>
      </w:r>
      <w:r w:rsidR="00345CC1" w:rsidRPr="002170C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D6E4408" w14:textId="48162B13" w:rsidR="00345CC1" w:rsidRPr="002170C6" w:rsidRDefault="00345CC1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- рейдовый осмотр. </w:t>
      </w:r>
    </w:p>
    <w:p w14:paraId="1314B1C8" w14:textId="64047393" w:rsidR="00071930" w:rsidRPr="002170C6" w:rsidRDefault="00071930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Инспекционный визит</w:t>
      </w:r>
      <w:r w:rsidR="009E3A4C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выездная проверка</w:t>
      </w:r>
      <w:r w:rsidR="009E3A4C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и рейдовый осмотр</w:t>
      </w:r>
      <w:r w:rsidR="00E27181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могут проводиться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 w:rsidRPr="002170C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Инспектор</w:t>
      </w:r>
      <w:r w:rsidR="00507124" w:rsidRPr="002170C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AED642" w14:textId="65DCB260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4.1.2. При осуществлении муниципального контроля с взаимодействием с контр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лируемыми лицами производятся: </w:t>
      </w:r>
    </w:p>
    <w:p w14:paraId="735E822F" w14:textId="7F169E4B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встречи, телефонные и иные переговоры (непосредственное взаимодействие) ме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ду </w:t>
      </w:r>
      <w:r w:rsidR="00674A01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уполномоченным должностным лицом Контрольного органа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 контролируемым лицом или его представителем;</w:t>
      </w:r>
    </w:p>
    <w:p w14:paraId="0BB5279C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запрос документов, иных материалов;</w:t>
      </w:r>
    </w:p>
    <w:p w14:paraId="3FBD39C1" w14:textId="2B0A31F0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присутствие </w:t>
      </w:r>
      <w:r w:rsidR="001C3EF1" w:rsidRPr="002170C6">
        <w:rPr>
          <w:rFonts w:ascii="Times New Roman" w:hAnsi="Times New Roman" w:cs="Times New Roman"/>
          <w:sz w:val="24"/>
          <w:szCs w:val="24"/>
          <w:lang w:val="ru-RU"/>
        </w:rPr>
        <w:t>уполномоченного должностного лица Контрольного органа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в месте осуществления деятельности контролируемого лица (за исключением случаев прису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ствия </w:t>
      </w:r>
      <w:r w:rsidR="002E0F4F" w:rsidRPr="002170C6">
        <w:rPr>
          <w:rFonts w:ascii="Times New Roman" w:hAnsi="Times New Roman" w:cs="Times New Roman"/>
          <w:sz w:val="24"/>
          <w:szCs w:val="24"/>
          <w:lang w:val="ru-RU"/>
        </w:rPr>
        <w:t>уполномоченного должностного лица Контрольного органа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на общедоступных пр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изводственных объектах). </w:t>
      </w:r>
    </w:p>
    <w:p w14:paraId="595D6FC9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4.1.3. Контрольные мероприятия, осуществляемые при взаимодействии с контр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лируемым лицом, проводятся Контрольным органом по следующим основаниям:</w:t>
      </w:r>
    </w:p>
    <w:p w14:paraId="739D44BE" w14:textId="0AFE8B7A" w:rsidR="00410DBC" w:rsidRPr="002170C6" w:rsidRDefault="00410DBC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 w:rsidRPr="002170C6">
        <w:rPr>
          <w:rFonts w:ascii="Times New Roman" w:hAnsi="Times New Roman" w:cs="Times New Roman"/>
          <w:sz w:val="24"/>
          <w:szCs w:val="24"/>
        </w:rPr>
        <w:t>З</w:t>
      </w:r>
      <w:r w:rsidRPr="002170C6">
        <w:rPr>
          <w:rFonts w:ascii="Times New Roman" w:hAnsi="Times New Roman" w:cs="Times New Roman"/>
          <w:sz w:val="24"/>
          <w:szCs w:val="24"/>
        </w:rPr>
        <w:t>акона</w:t>
      </w:r>
      <w:r w:rsidR="00A6690F" w:rsidRPr="002170C6">
        <w:rPr>
          <w:rFonts w:ascii="Times New Roman" w:hAnsi="Times New Roman" w:cs="Times New Roman"/>
          <w:sz w:val="24"/>
          <w:szCs w:val="24"/>
        </w:rPr>
        <w:t xml:space="preserve"> №</w:t>
      </w:r>
      <w:r w:rsidR="005A1C15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A6690F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>;</w:t>
      </w:r>
    </w:p>
    <w:p w14:paraId="016DC074" w14:textId="37BD100B" w:rsidR="00410DBC" w:rsidRPr="002170C6" w:rsidRDefault="00410DBC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2) поручение Президента Российской Федерации, поручение Правительства Ро</w:t>
      </w:r>
      <w:r w:rsidRPr="002170C6">
        <w:rPr>
          <w:rFonts w:ascii="Times New Roman" w:hAnsi="Times New Roman" w:cs="Times New Roman"/>
          <w:sz w:val="24"/>
          <w:szCs w:val="24"/>
        </w:rPr>
        <w:t>с</w:t>
      </w:r>
      <w:r w:rsidRPr="002170C6">
        <w:rPr>
          <w:rFonts w:ascii="Times New Roman" w:hAnsi="Times New Roman" w:cs="Times New Roman"/>
          <w:sz w:val="24"/>
          <w:szCs w:val="24"/>
        </w:rPr>
        <w:t>сийской Федерации о проведении контрольных мероприятий в отношении конкретных контролируемых лиц;</w:t>
      </w:r>
    </w:p>
    <w:p w14:paraId="518386ED" w14:textId="5FDFC727" w:rsidR="00410DBC" w:rsidRPr="002170C6" w:rsidRDefault="00106DD7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</w:t>
      </w:r>
      <w:r w:rsidR="00410DBC" w:rsidRPr="002170C6">
        <w:rPr>
          <w:rFonts w:ascii="Times New Roman" w:hAnsi="Times New Roman" w:cs="Times New Roman"/>
          <w:sz w:val="24"/>
          <w:szCs w:val="24"/>
        </w:rPr>
        <w:t>) требование прокурора о проведении контрольного мероприятия в рамках надз</w:t>
      </w:r>
      <w:r w:rsidR="00410DBC" w:rsidRPr="002170C6">
        <w:rPr>
          <w:rFonts w:ascii="Times New Roman" w:hAnsi="Times New Roman" w:cs="Times New Roman"/>
          <w:sz w:val="24"/>
          <w:szCs w:val="24"/>
        </w:rPr>
        <w:t>о</w:t>
      </w:r>
      <w:r w:rsidR="00410DBC" w:rsidRPr="002170C6">
        <w:rPr>
          <w:rFonts w:ascii="Times New Roman" w:hAnsi="Times New Roman" w:cs="Times New Roman"/>
          <w:sz w:val="24"/>
          <w:szCs w:val="24"/>
        </w:rPr>
        <w:t>ра за исполнением законов, соблюдением прав и свобод человека и гражданина по пост</w:t>
      </w:r>
      <w:r w:rsidR="00410DBC" w:rsidRPr="002170C6">
        <w:rPr>
          <w:rFonts w:ascii="Times New Roman" w:hAnsi="Times New Roman" w:cs="Times New Roman"/>
          <w:sz w:val="24"/>
          <w:szCs w:val="24"/>
        </w:rPr>
        <w:t>у</w:t>
      </w:r>
      <w:r w:rsidR="00410DBC" w:rsidRPr="002170C6">
        <w:rPr>
          <w:rFonts w:ascii="Times New Roman" w:hAnsi="Times New Roman" w:cs="Times New Roman"/>
          <w:sz w:val="24"/>
          <w:szCs w:val="24"/>
        </w:rPr>
        <w:t>пившим в органы прокуратуры материалам и обращениям;</w:t>
      </w:r>
    </w:p>
    <w:p w14:paraId="3DA60927" w14:textId="62397567" w:rsidR="00410DBC" w:rsidRPr="002170C6" w:rsidRDefault="00106DD7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</w:t>
      </w:r>
      <w:r w:rsidR="00410DBC" w:rsidRPr="002170C6">
        <w:rPr>
          <w:rFonts w:ascii="Times New Roman" w:hAnsi="Times New Roman" w:cs="Times New Roman"/>
          <w:sz w:val="24"/>
          <w:szCs w:val="24"/>
        </w:rPr>
        <w:t>) истечение срока исполнения решения контрольного органа об устранении выя</w:t>
      </w:r>
      <w:r w:rsidR="00410DBC" w:rsidRPr="002170C6">
        <w:rPr>
          <w:rFonts w:ascii="Times New Roman" w:hAnsi="Times New Roman" w:cs="Times New Roman"/>
          <w:sz w:val="24"/>
          <w:szCs w:val="24"/>
        </w:rPr>
        <w:t>в</w:t>
      </w:r>
      <w:r w:rsidR="00410DBC" w:rsidRPr="002170C6">
        <w:rPr>
          <w:rFonts w:ascii="Times New Roman" w:hAnsi="Times New Roman" w:cs="Times New Roman"/>
          <w:sz w:val="24"/>
          <w:szCs w:val="24"/>
        </w:rPr>
        <w:t xml:space="preserve">ленного нарушения обязательных требований - в случаях, установленных частью 1 статьи 95 </w:t>
      </w:r>
      <w:r w:rsidR="00166408" w:rsidRPr="002170C6">
        <w:rPr>
          <w:rFonts w:ascii="Times New Roman" w:hAnsi="Times New Roman" w:cs="Times New Roman"/>
          <w:sz w:val="24"/>
          <w:szCs w:val="24"/>
        </w:rPr>
        <w:t>Закона №</w:t>
      </w:r>
      <w:r w:rsidR="005A1C15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166408" w:rsidRPr="002170C6">
        <w:rPr>
          <w:rFonts w:ascii="Times New Roman" w:hAnsi="Times New Roman" w:cs="Times New Roman"/>
          <w:sz w:val="24"/>
          <w:szCs w:val="24"/>
        </w:rPr>
        <w:t>248-ФЗ</w:t>
      </w:r>
      <w:r w:rsidR="00410DBC" w:rsidRPr="002170C6">
        <w:rPr>
          <w:rFonts w:ascii="Times New Roman" w:hAnsi="Times New Roman" w:cs="Times New Roman"/>
          <w:sz w:val="24"/>
          <w:szCs w:val="24"/>
        </w:rPr>
        <w:t>;</w:t>
      </w:r>
    </w:p>
    <w:p w14:paraId="4E0F76F0" w14:textId="06B6DD16" w:rsidR="00410DBC" w:rsidRPr="002170C6" w:rsidRDefault="00106DD7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5</w:t>
      </w:r>
      <w:r w:rsidR="00410DBC" w:rsidRPr="002170C6">
        <w:rPr>
          <w:rFonts w:ascii="Times New Roman" w:hAnsi="Times New Roman" w:cs="Times New Roman"/>
          <w:sz w:val="24"/>
          <w:szCs w:val="24"/>
        </w:rPr>
        <w:t>) выявление соответствия объекта контроля параметрам, утвержденным индик</w:t>
      </w:r>
      <w:r w:rsidR="00410DBC" w:rsidRPr="002170C6">
        <w:rPr>
          <w:rFonts w:ascii="Times New Roman" w:hAnsi="Times New Roman" w:cs="Times New Roman"/>
          <w:sz w:val="24"/>
          <w:szCs w:val="24"/>
        </w:rPr>
        <w:t>а</w:t>
      </w:r>
      <w:r w:rsidR="00410DBC" w:rsidRPr="002170C6">
        <w:rPr>
          <w:rFonts w:ascii="Times New Roman" w:hAnsi="Times New Roman" w:cs="Times New Roman"/>
          <w:sz w:val="24"/>
          <w:szCs w:val="24"/>
        </w:rPr>
        <w:t>торами риска нарушения обязательных требований, или отклонения объекта контроля от таких параметров;</w:t>
      </w:r>
    </w:p>
    <w:p w14:paraId="5745873C" w14:textId="32908E3B" w:rsidR="00410DBC" w:rsidRPr="002170C6" w:rsidRDefault="00106DD7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6</w:t>
      </w:r>
      <w:r w:rsidR="00410DBC" w:rsidRPr="002170C6">
        <w:rPr>
          <w:rFonts w:ascii="Times New Roman" w:hAnsi="Times New Roman" w:cs="Times New Roman"/>
          <w:sz w:val="24"/>
          <w:szCs w:val="24"/>
        </w:rPr>
        <w:t xml:space="preserve">) наличие у </w:t>
      </w:r>
      <w:r w:rsidR="001B6541" w:rsidRPr="002170C6">
        <w:rPr>
          <w:rFonts w:ascii="Times New Roman" w:hAnsi="Times New Roman" w:cs="Times New Roman"/>
          <w:sz w:val="24"/>
          <w:szCs w:val="24"/>
        </w:rPr>
        <w:t>К</w:t>
      </w:r>
      <w:r w:rsidR="00410DBC" w:rsidRPr="002170C6">
        <w:rPr>
          <w:rFonts w:ascii="Times New Roman" w:hAnsi="Times New Roman" w:cs="Times New Roman"/>
          <w:sz w:val="24"/>
          <w:szCs w:val="24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</w:t>
      </w:r>
      <w:r w:rsidR="00410DBC" w:rsidRPr="002170C6">
        <w:rPr>
          <w:rFonts w:ascii="Times New Roman" w:hAnsi="Times New Roman" w:cs="Times New Roman"/>
          <w:sz w:val="24"/>
          <w:szCs w:val="24"/>
        </w:rPr>
        <w:t>о</w:t>
      </w:r>
      <w:r w:rsidR="00410DBC" w:rsidRPr="002170C6">
        <w:rPr>
          <w:rFonts w:ascii="Times New Roman" w:hAnsi="Times New Roman" w:cs="Times New Roman"/>
          <w:sz w:val="24"/>
          <w:szCs w:val="24"/>
        </w:rPr>
        <w:t>го частью 1 статьи 8</w:t>
      </w:r>
      <w:r w:rsidR="00A16808" w:rsidRPr="002170C6">
        <w:rPr>
          <w:rFonts w:ascii="Times New Roman" w:hAnsi="Times New Roman" w:cs="Times New Roman"/>
          <w:sz w:val="24"/>
          <w:szCs w:val="24"/>
        </w:rPr>
        <w:t xml:space="preserve"> Закона №</w:t>
      </w:r>
      <w:r w:rsidR="005A1C15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A16808" w:rsidRPr="002170C6">
        <w:rPr>
          <w:rFonts w:ascii="Times New Roman" w:hAnsi="Times New Roman" w:cs="Times New Roman"/>
          <w:sz w:val="24"/>
          <w:szCs w:val="24"/>
        </w:rPr>
        <w:t>294-ФЗ</w:t>
      </w:r>
      <w:r w:rsidR="00410DBC" w:rsidRPr="002170C6">
        <w:rPr>
          <w:rFonts w:ascii="Times New Roman" w:hAnsi="Times New Roman" w:cs="Times New Roman"/>
          <w:sz w:val="24"/>
          <w:szCs w:val="24"/>
        </w:rPr>
        <w:t>, в случае, если представление такого уведомления является обязательным, или без лицензии, предусмотренной для видов деятельности, ук</w:t>
      </w:r>
      <w:r w:rsidR="00410DBC" w:rsidRPr="002170C6">
        <w:rPr>
          <w:rFonts w:ascii="Times New Roman" w:hAnsi="Times New Roman" w:cs="Times New Roman"/>
          <w:sz w:val="24"/>
          <w:szCs w:val="24"/>
        </w:rPr>
        <w:t>а</w:t>
      </w:r>
      <w:r w:rsidR="00410DBC" w:rsidRPr="002170C6">
        <w:rPr>
          <w:rFonts w:ascii="Times New Roman" w:hAnsi="Times New Roman" w:cs="Times New Roman"/>
          <w:sz w:val="24"/>
          <w:szCs w:val="24"/>
        </w:rPr>
        <w:t xml:space="preserve">занных в </w:t>
      </w:r>
      <w:r w:rsidR="001B490C" w:rsidRPr="002170C6">
        <w:rPr>
          <w:rFonts w:ascii="Times New Roman" w:hAnsi="Times New Roman" w:cs="Times New Roman"/>
          <w:sz w:val="24"/>
          <w:szCs w:val="24"/>
        </w:rPr>
        <w:t xml:space="preserve">пункте 51 </w:t>
      </w:r>
      <w:r w:rsidR="00410DBC" w:rsidRPr="002170C6">
        <w:rPr>
          <w:rFonts w:ascii="Times New Roman" w:hAnsi="Times New Roman" w:cs="Times New Roman"/>
          <w:sz w:val="24"/>
          <w:szCs w:val="24"/>
        </w:rPr>
        <w:t xml:space="preserve"> части 1 статьи 12 Федерального закона от 4 мая 2011 года </w:t>
      </w:r>
      <w:r w:rsidR="001B490C" w:rsidRPr="002170C6">
        <w:rPr>
          <w:rFonts w:ascii="Times New Roman" w:hAnsi="Times New Roman" w:cs="Times New Roman"/>
          <w:sz w:val="24"/>
          <w:szCs w:val="24"/>
        </w:rPr>
        <w:t>№</w:t>
      </w:r>
      <w:r w:rsidR="00410DBC" w:rsidRPr="002170C6">
        <w:rPr>
          <w:rFonts w:ascii="Times New Roman" w:hAnsi="Times New Roman" w:cs="Times New Roman"/>
          <w:sz w:val="24"/>
          <w:szCs w:val="24"/>
        </w:rPr>
        <w:t xml:space="preserve"> 99-ФЗ </w:t>
      </w:r>
      <w:r w:rsidR="001B490C" w:rsidRPr="002170C6">
        <w:rPr>
          <w:rFonts w:ascii="Times New Roman" w:hAnsi="Times New Roman" w:cs="Times New Roman"/>
          <w:sz w:val="24"/>
          <w:szCs w:val="24"/>
        </w:rPr>
        <w:t>«</w:t>
      </w:r>
      <w:r w:rsidR="00410DBC" w:rsidRPr="002170C6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="001B490C" w:rsidRPr="002170C6">
        <w:rPr>
          <w:rFonts w:ascii="Times New Roman" w:hAnsi="Times New Roman" w:cs="Times New Roman"/>
          <w:sz w:val="24"/>
          <w:szCs w:val="24"/>
        </w:rPr>
        <w:t>»</w:t>
      </w:r>
      <w:r w:rsidR="00410DBC" w:rsidRPr="002170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32279D" w14:textId="5ED7A057" w:rsidR="00410DBC" w:rsidRPr="002170C6" w:rsidRDefault="00106DD7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7</w:t>
      </w:r>
      <w:r w:rsidR="00410DBC" w:rsidRPr="002170C6">
        <w:rPr>
          <w:rFonts w:ascii="Times New Roman" w:hAnsi="Times New Roman" w:cs="Times New Roman"/>
          <w:sz w:val="24"/>
          <w:szCs w:val="24"/>
        </w:rPr>
        <w:t>) уклонение контролируемого лица от проведения обязательного профилактич</w:t>
      </w:r>
      <w:r w:rsidR="00410DBC" w:rsidRPr="002170C6">
        <w:rPr>
          <w:rFonts w:ascii="Times New Roman" w:hAnsi="Times New Roman" w:cs="Times New Roman"/>
          <w:sz w:val="24"/>
          <w:szCs w:val="24"/>
        </w:rPr>
        <w:t>е</w:t>
      </w:r>
      <w:r w:rsidR="00410DBC" w:rsidRPr="002170C6">
        <w:rPr>
          <w:rFonts w:ascii="Times New Roman" w:hAnsi="Times New Roman" w:cs="Times New Roman"/>
          <w:sz w:val="24"/>
          <w:szCs w:val="24"/>
        </w:rPr>
        <w:t>ского визита.</w:t>
      </w:r>
    </w:p>
    <w:p w14:paraId="39CA9474" w14:textId="3E08CA26" w:rsidR="006C2238" w:rsidRPr="002170C6" w:rsidRDefault="006C2238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Контрольные мероприятия без взаимодействия с контролируемым лицом пров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 xml:space="preserve">дятся </w:t>
      </w:r>
      <w:r w:rsidR="00104737" w:rsidRPr="002170C6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2170C6">
        <w:rPr>
          <w:rFonts w:ascii="Times New Roman" w:hAnsi="Times New Roman" w:cs="Times New Roman"/>
          <w:sz w:val="24"/>
          <w:szCs w:val="24"/>
        </w:rPr>
        <w:t>на основании заданий Контрольного органа, включая задания, содержащиеся в планах работы Контрольного органа, в том числе в сл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lastRenderedPageBreak/>
        <w:t xml:space="preserve">чаях, установленных </w:t>
      </w:r>
      <w:r w:rsidR="00104737" w:rsidRPr="002170C6">
        <w:rPr>
          <w:rFonts w:ascii="Times New Roman" w:hAnsi="Times New Roman" w:cs="Times New Roman"/>
          <w:sz w:val="24"/>
          <w:szCs w:val="24"/>
        </w:rPr>
        <w:t>Законом №</w:t>
      </w:r>
      <w:r w:rsidR="00BA6DC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104737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>.</w:t>
      </w:r>
    </w:p>
    <w:p w14:paraId="079032CE" w14:textId="27ABF101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4.1.4. </w:t>
      </w:r>
      <w:r w:rsidR="00315AA7" w:rsidRPr="002170C6">
        <w:rPr>
          <w:rFonts w:ascii="Times New Roman" w:hAnsi="Times New Roman" w:cs="Times New Roman"/>
          <w:sz w:val="24"/>
          <w:szCs w:val="24"/>
        </w:rPr>
        <w:t>К</w:t>
      </w:r>
      <w:r w:rsidRPr="002170C6">
        <w:rPr>
          <w:rFonts w:ascii="Times New Roman" w:hAnsi="Times New Roman" w:cs="Times New Roman"/>
          <w:sz w:val="24"/>
          <w:szCs w:val="24"/>
        </w:rPr>
        <w:t xml:space="preserve">онтрольные мероприятия, за исключением проводимых без взаимодействия с контролируемыми лицами, проводятся путем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6F1E90" w:rsidRPr="002170C6">
        <w:rPr>
          <w:rFonts w:ascii="Times New Roman" w:hAnsi="Times New Roman" w:cs="Times New Roman"/>
          <w:sz w:val="24"/>
          <w:szCs w:val="24"/>
        </w:rPr>
        <w:t>уполномоченным должнос</w:t>
      </w:r>
      <w:r w:rsidR="006F1E90" w:rsidRPr="002170C6">
        <w:rPr>
          <w:rFonts w:ascii="Times New Roman" w:hAnsi="Times New Roman" w:cs="Times New Roman"/>
          <w:sz w:val="24"/>
          <w:szCs w:val="24"/>
        </w:rPr>
        <w:t>т</w:t>
      </w:r>
      <w:r w:rsidR="006F1E90" w:rsidRPr="002170C6">
        <w:rPr>
          <w:rFonts w:ascii="Times New Roman" w:hAnsi="Times New Roman" w:cs="Times New Roman"/>
          <w:sz w:val="24"/>
          <w:szCs w:val="24"/>
        </w:rPr>
        <w:t xml:space="preserve">ным лицом Контрольного органа </w:t>
      </w:r>
      <w:r w:rsidRPr="002170C6">
        <w:rPr>
          <w:rFonts w:ascii="Times New Roman" w:hAnsi="Times New Roman" w:cs="Times New Roman"/>
          <w:sz w:val="24"/>
          <w:szCs w:val="24"/>
        </w:rPr>
        <w:t>и лицами, привлекаемыми к проведению контрольного мероприятия, следующих контрольных действий:</w:t>
      </w:r>
      <w:r w:rsidRPr="002170C6"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F9BDA9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осмотр;</w:t>
      </w:r>
    </w:p>
    <w:p w14:paraId="24EDD869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опрос;</w:t>
      </w:r>
    </w:p>
    <w:p w14:paraId="5393E9B8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6C7A0CCF" w14:textId="17C6790D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истребование документов</w:t>
      </w:r>
      <w:r w:rsidR="00BA6DCE" w:rsidRPr="002170C6">
        <w:rPr>
          <w:rFonts w:ascii="Times New Roman" w:hAnsi="Times New Roman" w:cs="Times New Roman"/>
          <w:sz w:val="24"/>
          <w:szCs w:val="24"/>
        </w:rPr>
        <w:t>;</w:t>
      </w:r>
    </w:p>
    <w:p w14:paraId="09FF4653" w14:textId="213994A1" w:rsidR="00AA71AC" w:rsidRPr="002170C6" w:rsidRDefault="00AA71AC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экспертиза.</w:t>
      </w:r>
    </w:p>
    <w:p w14:paraId="3D6ABF75" w14:textId="341E99B3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Для проведения контрольного мероприятия, предусматривающего взаим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действие с контролируемым лицом, а также документарной проверки, принимается реш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 xml:space="preserve">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 w:rsidRPr="002170C6">
        <w:rPr>
          <w:rFonts w:ascii="Times New Roman" w:hAnsi="Times New Roman" w:cs="Times New Roman"/>
          <w:sz w:val="24"/>
          <w:szCs w:val="24"/>
        </w:rPr>
        <w:t>З</w:t>
      </w:r>
      <w:r w:rsidRPr="002170C6">
        <w:rPr>
          <w:rFonts w:ascii="Times New Roman" w:hAnsi="Times New Roman" w:cs="Times New Roman"/>
          <w:sz w:val="24"/>
          <w:szCs w:val="24"/>
        </w:rPr>
        <w:t>акона</w:t>
      </w:r>
      <w:r w:rsidR="00963721" w:rsidRPr="002170C6">
        <w:rPr>
          <w:rFonts w:ascii="Times New Roman" w:hAnsi="Times New Roman" w:cs="Times New Roman"/>
          <w:sz w:val="24"/>
          <w:szCs w:val="24"/>
        </w:rPr>
        <w:t xml:space="preserve"> №</w:t>
      </w:r>
      <w:r w:rsidR="00BA6DC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963721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33FCEB6" w14:textId="6A6C33B3" w:rsidR="001B4793" w:rsidRPr="002170C6" w:rsidRDefault="00980C2E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4.1.6. Контрольные мероприятия проводятся </w:t>
      </w:r>
      <w:r w:rsidR="00B20FAD" w:rsidRPr="002170C6">
        <w:rPr>
          <w:rFonts w:ascii="Times New Roman" w:hAnsi="Times New Roman" w:cs="Times New Roman"/>
          <w:sz w:val="24"/>
          <w:szCs w:val="24"/>
        </w:rPr>
        <w:t>уполномоченными должностными л</w:t>
      </w:r>
      <w:r w:rsidR="00B20FAD" w:rsidRPr="002170C6">
        <w:rPr>
          <w:rFonts w:ascii="Times New Roman" w:hAnsi="Times New Roman" w:cs="Times New Roman"/>
          <w:sz w:val="24"/>
          <w:szCs w:val="24"/>
        </w:rPr>
        <w:t>и</w:t>
      </w:r>
      <w:r w:rsidR="00B20FAD" w:rsidRPr="002170C6">
        <w:rPr>
          <w:rFonts w:ascii="Times New Roman" w:hAnsi="Times New Roman" w:cs="Times New Roman"/>
          <w:sz w:val="24"/>
          <w:szCs w:val="24"/>
        </w:rPr>
        <w:t>цами Контрольного органа</w:t>
      </w:r>
      <w:r w:rsidRPr="002170C6">
        <w:rPr>
          <w:rFonts w:ascii="Times New Roman" w:hAnsi="Times New Roman" w:cs="Times New Roman"/>
          <w:sz w:val="24"/>
          <w:szCs w:val="24"/>
        </w:rPr>
        <w:t>, указанными в решении Контрольного органа о проведении контрольного мероприятия.</w:t>
      </w:r>
    </w:p>
    <w:p w14:paraId="01E9E27B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ке, и включенных в реестр экспертов, экспертных организаций, привлекаемых к провед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нию контрольных мероприятий.</w:t>
      </w:r>
    </w:p>
    <w:p w14:paraId="04A22B4E" w14:textId="14FB47CA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4.1.7. По окончании проведения контрольного мероприятия, предусматривающего взаимодействие с контролируемым лицом, </w:t>
      </w:r>
      <w:r w:rsidR="004940E5" w:rsidRPr="002170C6">
        <w:rPr>
          <w:rFonts w:ascii="Times New Roman" w:hAnsi="Times New Roman" w:cs="Times New Roman"/>
          <w:sz w:val="24"/>
          <w:szCs w:val="24"/>
          <w:lang w:val="ru-RU"/>
        </w:rPr>
        <w:t>уполномоченное должностное лицо Контрол</w:t>
      </w:r>
      <w:r w:rsidR="004940E5" w:rsidRPr="002170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940E5" w:rsidRPr="002170C6">
        <w:rPr>
          <w:rFonts w:ascii="Times New Roman" w:hAnsi="Times New Roman" w:cs="Times New Roman"/>
          <w:sz w:val="24"/>
          <w:szCs w:val="24"/>
          <w:lang w:val="ru-RU"/>
        </w:rPr>
        <w:t>ного органа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5C63FFAA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лено. </w:t>
      </w:r>
    </w:p>
    <w:p w14:paraId="035413AA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</w:t>
      </w:r>
      <w:r w:rsidRPr="002170C6">
        <w:rPr>
          <w:rFonts w:ascii="Times New Roman" w:hAnsi="Times New Roman" w:cs="Times New Roman"/>
          <w:sz w:val="24"/>
          <w:szCs w:val="24"/>
        </w:rPr>
        <w:t>ь</w:t>
      </w:r>
      <w:r w:rsidRPr="002170C6">
        <w:rPr>
          <w:rFonts w:ascii="Times New Roman" w:hAnsi="Times New Roman" w:cs="Times New Roman"/>
          <w:sz w:val="24"/>
          <w:szCs w:val="24"/>
        </w:rPr>
        <w:t>ного мероприятия, предусматривающего взаимодействие с контролируемым лицом, в акте указывается факт его устранения.</w:t>
      </w:r>
    </w:p>
    <w:p w14:paraId="4B830F10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4.1.8. Документы, иные материалы, являющиеся доказательствами нарушения об</w:t>
      </w:r>
      <w:r w:rsidRPr="002170C6">
        <w:rPr>
          <w:sz w:val="24"/>
          <w:szCs w:val="24"/>
        </w:rPr>
        <w:t>я</w:t>
      </w:r>
      <w:r w:rsidRPr="002170C6">
        <w:rPr>
          <w:sz w:val="24"/>
          <w:szCs w:val="24"/>
        </w:rPr>
        <w:t>зательных требований, приобщаются к акту.</w:t>
      </w:r>
    </w:p>
    <w:p w14:paraId="7DE5BC64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14:paraId="71794887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4.1.9. Оформление акта производится по месту проведения контрольного меропр</w:t>
      </w:r>
      <w:r w:rsidRPr="002170C6">
        <w:rPr>
          <w:sz w:val="24"/>
          <w:szCs w:val="24"/>
        </w:rPr>
        <w:t>и</w:t>
      </w:r>
      <w:r w:rsidRPr="002170C6">
        <w:rPr>
          <w:sz w:val="24"/>
          <w:szCs w:val="24"/>
        </w:rPr>
        <w:t xml:space="preserve">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54E05B27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4.1.10. Результаты контрольного мероприятия, содержащие информацию, соста</w:t>
      </w:r>
      <w:r w:rsidRPr="002170C6">
        <w:rPr>
          <w:sz w:val="24"/>
          <w:szCs w:val="24"/>
        </w:rPr>
        <w:t>в</w:t>
      </w:r>
      <w:r w:rsidRPr="002170C6">
        <w:rPr>
          <w:sz w:val="24"/>
          <w:szCs w:val="24"/>
        </w:rPr>
        <w:t>ляющую государственную, коммерческую, служебную, иную тайну, оформляются с с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блюдением требований, предусмотренных законодательством Российской Федерации.</w:t>
      </w:r>
    </w:p>
    <w:p w14:paraId="449883F8" w14:textId="06FDC91B" w:rsidR="00D515CF" w:rsidRPr="002170C6" w:rsidRDefault="00D515CF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4.1.11. В случае</w:t>
      </w:r>
      <w:proofErr w:type="gramStart"/>
      <w:r w:rsidRPr="002170C6">
        <w:rPr>
          <w:sz w:val="24"/>
          <w:szCs w:val="24"/>
        </w:rPr>
        <w:t>,</w:t>
      </w:r>
      <w:proofErr w:type="gramEnd"/>
      <w:r w:rsidRPr="002170C6">
        <w:rPr>
          <w:sz w:val="24"/>
          <w:szCs w:val="24"/>
        </w:rPr>
        <w:t xml:space="preserve"> если проведение контрольного мероприятия оказалось невозмо</w:t>
      </w:r>
      <w:r w:rsidRPr="002170C6">
        <w:rPr>
          <w:sz w:val="24"/>
          <w:szCs w:val="24"/>
        </w:rPr>
        <w:t>ж</w:t>
      </w:r>
      <w:r w:rsidRPr="002170C6">
        <w:rPr>
          <w:sz w:val="24"/>
          <w:szCs w:val="24"/>
        </w:rPr>
        <w:t>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</w:t>
      </w:r>
      <w:r w:rsidRPr="002170C6">
        <w:rPr>
          <w:sz w:val="24"/>
          <w:szCs w:val="24"/>
        </w:rPr>
        <w:t>у</w:t>
      </w:r>
      <w:r w:rsidRPr="002170C6">
        <w:rPr>
          <w:sz w:val="24"/>
          <w:szCs w:val="24"/>
        </w:rPr>
        <w:t>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лируемым лицом, с указанием причин и информирует контролируемое лицо о невозмо</w:t>
      </w:r>
      <w:r w:rsidRPr="002170C6">
        <w:rPr>
          <w:sz w:val="24"/>
          <w:szCs w:val="24"/>
        </w:rPr>
        <w:t>ж</w:t>
      </w:r>
      <w:r w:rsidRPr="002170C6">
        <w:rPr>
          <w:sz w:val="24"/>
          <w:szCs w:val="24"/>
        </w:rPr>
        <w:t xml:space="preserve">ности проведения контрольного мероприятия, предусматривающего взаимодействие с </w:t>
      </w:r>
      <w:r w:rsidRPr="002170C6">
        <w:rPr>
          <w:sz w:val="24"/>
          <w:szCs w:val="24"/>
        </w:rPr>
        <w:lastRenderedPageBreak/>
        <w:t>контролируемым лицом, в порядке, предусмотренном частями 4 и 5 статьи 21 Закона №</w:t>
      </w:r>
      <w:r w:rsidR="00BA6DCE" w:rsidRPr="002170C6">
        <w:rPr>
          <w:sz w:val="24"/>
          <w:szCs w:val="24"/>
        </w:rPr>
        <w:t xml:space="preserve"> </w:t>
      </w:r>
      <w:r w:rsidRPr="002170C6">
        <w:rPr>
          <w:sz w:val="24"/>
          <w:szCs w:val="24"/>
        </w:rPr>
        <w:t>248-ФЗ. В этом случае</w:t>
      </w:r>
      <w:r w:rsidR="008C0F71" w:rsidRPr="002170C6">
        <w:rPr>
          <w:sz w:val="24"/>
          <w:szCs w:val="24"/>
        </w:rPr>
        <w:t>,</w:t>
      </w:r>
      <w:r w:rsidRPr="002170C6">
        <w:rPr>
          <w:sz w:val="24"/>
          <w:szCs w:val="24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</w:t>
      </w:r>
      <w:r w:rsidRPr="002170C6">
        <w:rPr>
          <w:sz w:val="24"/>
          <w:szCs w:val="24"/>
        </w:rPr>
        <w:t>ю</w:t>
      </w:r>
      <w:r w:rsidRPr="002170C6">
        <w:rPr>
          <w:sz w:val="24"/>
          <w:szCs w:val="24"/>
        </w:rPr>
        <w:t>бое время до завершения проведения контрольного мероприятия, предусматривающего взаимодействие с контролируемым лицом.</w:t>
      </w:r>
    </w:p>
    <w:p w14:paraId="1C64E367" w14:textId="4008C3B5" w:rsidR="00D515CF" w:rsidRPr="002170C6" w:rsidRDefault="00D06516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</w:t>
      </w:r>
      <w:r w:rsidR="00D515CF" w:rsidRPr="002170C6">
        <w:rPr>
          <w:sz w:val="24"/>
          <w:szCs w:val="24"/>
        </w:rPr>
        <w:t>.</w:t>
      </w:r>
      <w:r w:rsidR="008659FB" w:rsidRPr="002170C6">
        <w:rPr>
          <w:sz w:val="24"/>
          <w:szCs w:val="24"/>
        </w:rPr>
        <w:t>1.12.</w:t>
      </w:r>
      <w:r w:rsidR="00D515CF" w:rsidRPr="002170C6">
        <w:rPr>
          <w:sz w:val="24"/>
          <w:szCs w:val="24"/>
        </w:rPr>
        <w:t xml:space="preserve"> В случае, указанном в </w:t>
      </w:r>
      <w:r w:rsidR="008659FB" w:rsidRPr="002170C6">
        <w:rPr>
          <w:sz w:val="24"/>
          <w:szCs w:val="24"/>
        </w:rPr>
        <w:t>пункте 4.1.11.</w:t>
      </w:r>
      <w:r w:rsidR="00D515CF" w:rsidRPr="002170C6">
        <w:rPr>
          <w:sz w:val="24"/>
          <w:szCs w:val="24"/>
        </w:rPr>
        <w:t xml:space="preserve"> настояще</w:t>
      </w:r>
      <w:r w:rsidR="008659FB" w:rsidRPr="002170C6">
        <w:rPr>
          <w:sz w:val="24"/>
          <w:szCs w:val="24"/>
        </w:rPr>
        <w:t>го</w:t>
      </w:r>
      <w:r w:rsidR="00D515CF" w:rsidRPr="002170C6">
        <w:rPr>
          <w:sz w:val="24"/>
          <w:szCs w:val="24"/>
        </w:rPr>
        <w:t xml:space="preserve"> </w:t>
      </w:r>
      <w:r w:rsidR="008659FB" w:rsidRPr="002170C6">
        <w:rPr>
          <w:sz w:val="24"/>
          <w:szCs w:val="24"/>
        </w:rPr>
        <w:t>Положения</w:t>
      </w:r>
      <w:r w:rsidR="00D515CF" w:rsidRPr="002170C6">
        <w:rPr>
          <w:sz w:val="24"/>
          <w:szCs w:val="24"/>
        </w:rPr>
        <w:t>, уполномоче</w:t>
      </w:r>
      <w:r w:rsidR="00D515CF" w:rsidRPr="002170C6">
        <w:rPr>
          <w:sz w:val="24"/>
          <w:szCs w:val="24"/>
        </w:rPr>
        <w:t>н</w:t>
      </w:r>
      <w:r w:rsidR="00D515CF" w:rsidRPr="002170C6">
        <w:rPr>
          <w:sz w:val="24"/>
          <w:szCs w:val="24"/>
        </w:rPr>
        <w:t xml:space="preserve">ное должностное лицо </w:t>
      </w:r>
      <w:r w:rsidR="008659FB" w:rsidRPr="002170C6">
        <w:rPr>
          <w:sz w:val="24"/>
          <w:szCs w:val="24"/>
        </w:rPr>
        <w:t>К</w:t>
      </w:r>
      <w:r w:rsidR="00D515CF" w:rsidRPr="002170C6">
        <w:rPr>
          <w:sz w:val="24"/>
          <w:szCs w:val="24"/>
        </w:rPr>
        <w:t xml:space="preserve">онтрольного органа вправе не позднее трех месяцев </w:t>
      </w:r>
      <w:proofErr w:type="gramStart"/>
      <w:r w:rsidR="00D515CF" w:rsidRPr="002170C6">
        <w:rPr>
          <w:sz w:val="24"/>
          <w:szCs w:val="24"/>
        </w:rPr>
        <w:t>с даты с</w:t>
      </w:r>
      <w:r w:rsidR="00D515CF" w:rsidRPr="002170C6">
        <w:rPr>
          <w:sz w:val="24"/>
          <w:szCs w:val="24"/>
        </w:rPr>
        <w:t>о</w:t>
      </w:r>
      <w:r w:rsidR="00D515CF" w:rsidRPr="002170C6">
        <w:rPr>
          <w:sz w:val="24"/>
          <w:szCs w:val="24"/>
        </w:rPr>
        <w:t>ставления</w:t>
      </w:r>
      <w:proofErr w:type="gramEnd"/>
      <w:r w:rsidR="00D515CF" w:rsidRPr="002170C6">
        <w:rPr>
          <w:sz w:val="24"/>
          <w:szCs w:val="24"/>
        </w:rPr>
        <w:t xml:space="preserve">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3E15C79A" w14:textId="77777777" w:rsidR="001B4793" w:rsidRPr="002170C6" w:rsidRDefault="001B4793" w:rsidP="00064956">
      <w:pPr>
        <w:pStyle w:val="ConsPlusNormal"/>
        <w:tabs>
          <w:tab w:val="left" w:pos="284"/>
        </w:tabs>
        <w:suppressAutoHyphens w:val="0"/>
        <w:ind w:firstLine="709"/>
        <w:rPr>
          <w:sz w:val="24"/>
          <w:szCs w:val="24"/>
        </w:rPr>
      </w:pPr>
    </w:p>
    <w:p w14:paraId="09970D13" w14:textId="77777777" w:rsidR="00F334DD" w:rsidRDefault="00980C2E" w:rsidP="00064956">
      <w:pPr>
        <w:pStyle w:val="ConsPlusNormal"/>
        <w:tabs>
          <w:tab w:val="left" w:pos="284"/>
        </w:tabs>
        <w:suppressAutoHyphens w:val="0"/>
        <w:ind w:firstLine="0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 xml:space="preserve">4.2. Меры, принимаемые Контрольным органом по результатам </w:t>
      </w:r>
    </w:p>
    <w:p w14:paraId="64973004" w14:textId="02DD3BF1" w:rsidR="001B4793" w:rsidRPr="002170C6" w:rsidRDefault="00980C2E" w:rsidP="00064956">
      <w:pPr>
        <w:pStyle w:val="ConsPlusNormal"/>
        <w:tabs>
          <w:tab w:val="left" w:pos="284"/>
        </w:tabs>
        <w:suppressAutoHyphens w:val="0"/>
        <w:ind w:firstLine="0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>контрольных меропри</w:t>
      </w:r>
      <w:r w:rsidRPr="002170C6">
        <w:rPr>
          <w:sz w:val="24"/>
          <w:szCs w:val="24"/>
        </w:rPr>
        <w:t>я</w:t>
      </w:r>
      <w:r w:rsidRPr="002170C6">
        <w:rPr>
          <w:sz w:val="24"/>
          <w:szCs w:val="24"/>
        </w:rPr>
        <w:t>тий</w:t>
      </w:r>
    </w:p>
    <w:p w14:paraId="1719F7D3" w14:textId="77777777" w:rsidR="001B4793" w:rsidRPr="002170C6" w:rsidRDefault="001B4793" w:rsidP="00064956">
      <w:pPr>
        <w:pStyle w:val="ConsPlusNormal"/>
        <w:suppressAutoHyphens w:val="0"/>
        <w:ind w:firstLine="540"/>
        <w:jc w:val="center"/>
        <w:rPr>
          <w:b/>
          <w:color w:val="000000"/>
          <w:sz w:val="24"/>
          <w:szCs w:val="24"/>
        </w:rPr>
      </w:pPr>
    </w:p>
    <w:p w14:paraId="5A45227B" w14:textId="77777777" w:rsidR="001B4793" w:rsidRPr="002170C6" w:rsidRDefault="00980C2E" w:rsidP="00064956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4.2.1. Контрольный орган в случае выявления при проведении контрольного мер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 xml:space="preserve">приятия нарушений контролируемым лицом обязательных требований </w:t>
      </w:r>
      <w:r w:rsidRPr="002170C6">
        <w:rPr>
          <w:rFonts w:ascii="Times New Roman" w:hAnsi="Times New Roman" w:cs="Times New Roman"/>
          <w:bCs/>
          <w:sz w:val="24"/>
          <w:szCs w:val="24"/>
          <w:lang w:eastAsia="en-US"/>
        </w:rPr>
        <w:t>в пределах полн</w:t>
      </w:r>
      <w:r w:rsidRPr="002170C6">
        <w:rPr>
          <w:rFonts w:ascii="Times New Roman" w:hAnsi="Times New Roman" w:cs="Times New Roman"/>
          <w:bCs/>
          <w:sz w:val="24"/>
          <w:szCs w:val="24"/>
          <w:lang w:eastAsia="en-US"/>
        </w:rPr>
        <w:t>о</w:t>
      </w:r>
      <w:r w:rsidRPr="002170C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мочий, предусмотренных законодательством Российской Федерации, </w:t>
      </w:r>
      <w:r w:rsidRPr="002170C6">
        <w:rPr>
          <w:rFonts w:ascii="Times New Roman" w:hAnsi="Times New Roman" w:cs="Times New Roman"/>
          <w:sz w:val="24"/>
          <w:szCs w:val="24"/>
        </w:rPr>
        <w:t>обязан:</w:t>
      </w:r>
    </w:p>
    <w:p w14:paraId="2948B7CE" w14:textId="296EAD3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1) </w:t>
      </w:r>
      <w:r w:rsidR="005C1394" w:rsidRPr="002170C6">
        <w:rPr>
          <w:sz w:val="24"/>
          <w:szCs w:val="24"/>
        </w:rPr>
        <w:t>выдать после оформления акта контрольного мероприятия контролируемому л</w:t>
      </w:r>
      <w:r w:rsidR="005C1394" w:rsidRPr="002170C6">
        <w:rPr>
          <w:sz w:val="24"/>
          <w:szCs w:val="24"/>
        </w:rPr>
        <w:t>и</w:t>
      </w:r>
      <w:r w:rsidR="005C1394" w:rsidRPr="002170C6">
        <w:rPr>
          <w:sz w:val="24"/>
          <w:szCs w:val="24"/>
        </w:rPr>
        <w:t>цу предписание об устранении выявленных нарушений обязательных требований с указ</w:t>
      </w:r>
      <w:r w:rsidR="005C1394" w:rsidRPr="002170C6">
        <w:rPr>
          <w:sz w:val="24"/>
          <w:szCs w:val="24"/>
        </w:rPr>
        <w:t>а</w:t>
      </w:r>
      <w:r w:rsidR="005C1394" w:rsidRPr="002170C6">
        <w:rPr>
          <w:sz w:val="24"/>
          <w:szCs w:val="24"/>
        </w:rPr>
        <w:t>нием разумных сроков их устранения, а также других мероприятий, предусмотренных ф</w:t>
      </w:r>
      <w:r w:rsidR="005C1394" w:rsidRPr="002170C6">
        <w:rPr>
          <w:sz w:val="24"/>
          <w:szCs w:val="24"/>
        </w:rPr>
        <w:t>е</w:t>
      </w:r>
      <w:r w:rsidR="005C1394" w:rsidRPr="002170C6">
        <w:rPr>
          <w:sz w:val="24"/>
          <w:szCs w:val="24"/>
        </w:rPr>
        <w:t>деральным законом о виде контроля;</w:t>
      </w:r>
    </w:p>
    <w:p w14:paraId="02C96007" w14:textId="5118D78A" w:rsidR="00F00C62" w:rsidRPr="002170C6" w:rsidRDefault="00F00C6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2) незамедлительно принять предусмотренные законодательством Российской Ф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дерации меры по недопущению причинения вреда (ущерба) охраняемым законом ценн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стям или прекращению его причинения вплоть до обращения в суд с требованием о запр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те эксплуатации (использования) зданий, строений, сооружений, помещений, оборудов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ния, транспортных средств и иных подобных объектов и о доведении до сведения гра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дан, организаций любым доступным способом информации о наличии угрозы причинения вреда (ущерба) охраняемым</w:t>
      </w:r>
      <w:proofErr w:type="gramEnd"/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чинения вреда (ущерба) охраняемым законом ценностям или что такой вред</w:t>
      </w:r>
      <w:proofErr w:type="gramEnd"/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(ущерб) пр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чинен;</w:t>
      </w:r>
    </w:p>
    <w:p w14:paraId="4CBF8468" w14:textId="4111B4F4" w:rsidR="00F00C62" w:rsidRPr="002170C6" w:rsidRDefault="00F00C6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дарственный орган в соответствии со своей компетенцией или при наличии соответств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ющих полномочий принять меры по привлечению виновных лиц к установленной законом ответственности;</w:t>
      </w:r>
    </w:p>
    <w:p w14:paraId="0EE85C13" w14:textId="5F57DD17" w:rsidR="00F00C62" w:rsidRPr="002170C6" w:rsidRDefault="00F00C6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4) принять меры по осуществлению контроля за устранением выявленных наруш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стям, при неисполнении предписания в установленные сроки принять меры по обеспеч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нию его исполнения вплоть до обращения в суд с требованием о принудительном испо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нении предписания, если такая мера предусмотрена законодательством;</w:t>
      </w:r>
      <w:proofErr w:type="gramEnd"/>
    </w:p>
    <w:p w14:paraId="218431F8" w14:textId="20E00A31" w:rsidR="00040DF4" w:rsidRPr="002170C6" w:rsidRDefault="00F00C6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5) рассмотреть вопрос о выдаче рекомендаций по соблюдению обязательных тр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бований, проведении иных мероприятий, направленных на профилактику рисков прич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нения вреда (ущерба) охраняемым законом ценностям.</w:t>
      </w:r>
    </w:p>
    <w:p w14:paraId="62303EBA" w14:textId="48C99D23" w:rsidR="004C6022" w:rsidRPr="002170C6" w:rsidRDefault="004C602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4.2.2. Предписание об устранении выявленных нарушений обязательных требов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ний выдается контролируемому лицу в случае, если выявленные нарушения обязательных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требований не устранены до окончания проведения контрольного мероприятия, обяз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тельного профилактического визита.</w:t>
      </w:r>
    </w:p>
    <w:p w14:paraId="76FAC63E" w14:textId="799E2320" w:rsidR="00A43E8E" w:rsidRPr="002170C6" w:rsidRDefault="00A43E8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Предписание об устранении выявленных нарушений обязательных требований должно содержать в том числе, следующие сведения по каждому из нарушений:</w:t>
      </w:r>
    </w:p>
    <w:p w14:paraId="0D942D44" w14:textId="42B6738B" w:rsidR="00A43E8E" w:rsidRPr="002170C6" w:rsidRDefault="00A43E8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описание каждого выявленного нарушения обязательных требований с указан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ем конкретных структурных единиц нормативного правового акта, содержащего наруш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ние обязательных требований;</w:t>
      </w:r>
    </w:p>
    <w:p w14:paraId="08993D2F" w14:textId="6C7B6B24" w:rsidR="00A43E8E" w:rsidRPr="002170C6" w:rsidRDefault="00A43E8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14:paraId="79CCDF61" w14:textId="1C8BD2C1" w:rsidR="00A43E8E" w:rsidRPr="002170C6" w:rsidRDefault="00A43E8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3) перечень рекомендованных мероприятий по устранению выявленного наруш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ния обязательных требований;</w:t>
      </w:r>
    </w:p>
    <w:p w14:paraId="43A28BFE" w14:textId="0C658B51" w:rsidR="00A43E8E" w:rsidRPr="002170C6" w:rsidRDefault="009E1A2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="00A43E8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перечень рекомендуемых сведений, которые должны быть представлены в кач</w:t>
      </w:r>
      <w:r w:rsidR="00A43E8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A43E8E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стве подтверждения устранения выявленного нарушения обязательных требований.</w:t>
      </w:r>
    </w:p>
    <w:p w14:paraId="4DE15D93" w14:textId="2E9E68EF" w:rsidR="00A43E8E" w:rsidRPr="002170C6" w:rsidRDefault="00A43E8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контролируемое лицо является муниципальным учреждением, пре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писание об устранении выявленных нарушений обязательных требований выдается ко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тролируемому лицу и (или) направляется органу, осуществляющему функции и полном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чия учредителя контролируемого лица. В случае выдачи предписания об устранении 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59CFA31F" w14:textId="0E2C6FBF" w:rsidR="00A43E8E" w:rsidRPr="002170C6" w:rsidRDefault="00A43E8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установленных законом случаях, Контрольный орган может отменить предпис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ние об устранении выявленных нарушений обязательных требований. </w:t>
      </w:r>
    </w:p>
    <w:p w14:paraId="106E6F9A" w14:textId="59C79A79" w:rsidR="00AD500E" w:rsidRPr="002170C6" w:rsidRDefault="004C6022" w:rsidP="00064956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2170C6">
        <w:t xml:space="preserve">4.2.3. </w:t>
      </w:r>
      <w:r w:rsidR="00AD500E" w:rsidRPr="002170C6">
        <w:t>Контролируемое лицо, в отношении которого выявлены нарушения обяз</w:t>
      </w:r>
      <w:r w:rsidR="00AD500E" w:rsidRPr="002170C6">
        <w:t>а</w:t>
      </w:r>
      <w:r w:rsidR="00AD500E" w:rsidRPr="002170C6">
        <w:t>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соглашение), руководствуясь порядком, установленном Правительством Росси</w:t>
      </w:r>
      <w:r w:rsidR="00AD500E" w:rsidRPr="002170C6">
        <w:t>й</w:t>
      </w:r>
      <w:r w:rsidR="00AD500E" w:rsidRPr="002170C6">
        <w:t>ской Федерации.</w:t>
      </w:r>
    </w:p>
    <w:p w14:paraId="09CF4A8F" w14:textId="597DF49D" w:rsidR="00AD500E" w:rsidRPr="002170C6" w:rsidRDefault="00AD500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онтрольного органа на объект ко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троля в целях оценки соответствия, а контрольный орган приостанавливает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действие предписания об устранении выявленных нарушений обязательных требований и приним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ет меры, предусмотренные </w:t>
      </w:r>
      <w:r w:rsidR="00B01BD9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подпунктом 3 пункта 4.2.1. настоящего Положения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при этом осуществляя поэтапную оценку исполнения контролируемым лицом соглашения.</w:t>
      </w:r>
    </w:p>
    <w:p w14:paraId="67E0EF5F" w14:textId="501E1103" w:rsidR="00AD500E" w:rsidRPr="002170C6" w:rsidRDefault="00AD500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Соглашение подлежит согласованию с органами прокуратуры. </w:t>
      </w:r>
    </w:p>
    <w:p w14:paraId="6D23D242" w14:textId="2C7F8219" w:rsidR="00AD500E" w:rsidRPr="002170C6" w:rsidRDefault="00AD500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истечении срока исполнения соглашения </w:t>
      </w:r>
      <w:r w:rsidR="00B01BD9"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онтрольный орган принимает реш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ние о признании соглашения 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исполненным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неисполненным.</w:t>
      </w:r>
    </w:p>
    <w:p w14:paraId="26754E58" w14:textId="32AEC30A" w:rsidR="00AD500E" w:rsidRPr="002170C6" w:rsidRDefault="00AD500E" w:rsidP="0006495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не имеет права отказаться от исполнения соглашения в 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ностороннем порядке.</w:t>
      </w:r>
    </w:p>
    <w:p w14:paraId="2940B7F8" w14:textId="1A587842" w:rsidR="004C6022" w:rsidRPr="002170C6" w:rsidRDefault="004C6022" w:rsidP="00064956">
      <w:pPr>
        <w:pStyle w:val="ab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F51F4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/>
        <w:jc w:val="center"/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4.3. Плановые контрольные мероприятия</w:t>
      </w:r>
      <w:r w:rsidRPr="002170C6"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0FF48C6" w14:textId="77777777" w:rsidR="002D6834" w:rsidRPr="002170C6" w:rsidRDefault="002D6834" w:rsidP="00064956">
      <w:pPr>
        <w:pStyle w:val="ab"/>
        <w:tabs>
          <w:tab w:val="left" w:pos="1134"/>
        </w:tabs>
        <w:suppressAutoHyphens w:val="0"/>
        <w:ind w:left="0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47D35B" w14:textId="757D14D2" w:rsidR="001B4793" w:rsidRPr="002170C6" w:rsidRDefault="00FF5584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4.3.1. При осуществлении муниципального контроля плановые контрольные мер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приятия не проводятся.</w:t>
      </w:r>
    </w:p>
    <w:p w14:paraId="3EFB1271" w14:textId="77777777" w:rsidR="002D6834" w:rsidRPr="002170C6" w:rsidRDefault="002D6834" w:rsidP="00064956">
      <w:pPr>
        <w:pStyle w:val="ab"/>
        <w:tabs>
          <w:tab w:val="left" w:pos="1134"/>
        </w:tabs>
        <w:suppressAutoHyphens w:val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EB2DB9" w14:textId="5A94B359" w:rsidR="001B4793" w:rsidRPr="002170C6" w:rsidRDefault="00980C2E" w:rsidP="00064956">
      <w:pPr>
        <w:tabs>
          <w:tab w:val="left" w:pos="1134"/>
        </w:tabs>
        <w:suppressAutoHyphens w:val="0"/>
        <w:jc w:val="center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4.4. Внеплановые контрольные мероприятия</w:t>
      </w:r>
    </w:p>
    <w:p w14:paraId="4745DBDD" w14:textId="77777777" w:rsidR="001B4793" w:rsidRPr="002170C6" w:rsidRDefault="001B479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075F7" w14:textId="6B376A84" w:rsidR="001B4793" w:rsidRPr="002170C6" w:rsidRDefault="00980C2E" w:rsidP="00064956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 w:rsidRPr="002170C6">
        <w:rPr>
          <w:rFonts w:ascii="Times New Roman" w:eastAsia="Times New Roman" w:hAnsi="Times New Roman" w:cs="Times New Roman"/>
          <w:sz w:val="24"/>
          <w:szCs w:val="24"/>
        </w:rPr>
        <w:t xml:space="preserve">, рейдового осмотра. </w:t>
      </w:r>
    </w:p>
    <w:p w14:paraId="23C02F4A" w14:textId="15B14F4D" w:rsidR="00144149" w:rsidRPr="002170C6" w:rsidRDefault="00593AEE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lastRenderedPageBreak/>
        <w:t xml:space="preserve">4.4.2. </w:t>
      </w:r>
      <w:r w:rsidR="00144149" w:rsidRPr="002170C6">
        <w:rPr>
          <w:rFonts w:ascii="Times New Roman" w:hAnsi="Times New Roman" w:cs="Times New Roman"/>
          <w:sz w:val="24"/>
          <w:szCs w:val="24"/>
        </w:rPr>
        <w:t>Внеплановые контрольные мероприятия, за исключением внеплановых ко</w:t>
      </w:r>
      <w:r w:rsidR="00144149" w:rsidRPr="002170C6">
        <w:rPr>
          <w:rFonts w:ascii="Times New Roman" w:hAnsi="Times New Roman" w:cs="Times New Roman"/>
          <w:sz w:val="24"/>
          <w:szCs w:val="24"/>
        </w:rPr>
        <w:t>н</w:t>
      </w:r>
      <w:r w:rsidR="00144149" w:rsidRPr="002170C6">
        <w:rPr>
          <w:rFonts w:ascii="Times New Roman" w:hAnsi="Times New Roman" w:cs="Times New Roman"/>
          <w:sz w:val="24"/>
          <w:szCs w:val="24"/>
        </w:rPr>
        <w:t xml:space="preserve">трольных </w:t>
      </w:r>
      <w:r w:rsidRPr="002170C6">
        <w:rPr>
          <w:rFonts w:ascii="Times New Roman" w:hAnsi="Times New Roman" w:cs="Times New Roman"/>
          <w:sz w:val="24"/>
          <w:szCs w:val="24"/>
        </w:rPr>
        <w:t>м</w:t>
      </w:r>
      <w:r w:rsidR="00144149" w:rsidRPr="002170C6">
        <w:rPr>
          <w:rFonts w:ascii="Times New Roman" w:hAnsi="Times New Roman" w:cs="Times New Roman"/>
          <w:sz w:val="24"/>
          <w:szCs w:val="24"/>
        </w:rPr>
        <w:t>ероприятий без взаимодействия, проводятся по основаниям, предусмотренным пункт</w:t>
      </w:r>
      <w:r w:rsidR="00B82F0D" w:rsidRPr="002170C6">
        <w:rPr>
          <w:rFonts w:ascii="Times New Roman" w:hAnsi="Times New Roman" w:cs="Times New Roman"/>
          <w:sz w:val="24"/>
          <w:szCs w:val="24"/>
        </w:rPr>
        <w:t>ом</w:t>
      </w:r>
      <w:r w:rsidRPr="002170C6">
        <w:rPr>
          <w:rFonts w:ascii="Times New Roman" w:hAnsi="Times New Roman" w:cs="Times New Roman"/>
          <w:sz w:val="24"/>
          <w:szCs w:val="24"/>
        </w:rPr>
        <w:t xml:space="preserve"> 4.1.3. настоящего Положения</w:t>
      </w:r>
      <w:r w:rsidR="00144149" w:rsidRPr="002170C6">
        <w:rPr>
          <w:rFonts w:ascii="Times New Roman" w:hAnsi="Times New Roman" w:cs="Times New Roman"/>
          <w:sz w:val="24"/>
          <w:szCs w:val="24"/>
        </w:rPr>
        <w:t>.</w:t>
      </w:r>
    </w:p>
    <w:p w14:paraId="02A8C933" w14:textId="6E198B36" w:rsidR="00144149" w:rsidRPr="002170C6" w:rsidRDefault="004B637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4.4.3. </w:t>
      </w:r>
      <w:r w:rsidR="00144149" w:rsidRPr="002170C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44149" w:rsidRPr="002170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4149" w:rsidRPr="002170C6">
        <w:rPr>
          <w:rFonts w:ascii="Times New Roman" w:hAnsi="Times New Roman" w:cs="Times New Roman"/>
          <w:sz w:val="24"/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6C436D3" w14:textId="537E405A" w:rsidR="00144149" w:rsidRPr="002170C6" w:rsidRDefault="004B637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4.4.4. </w:t>
      </w:r>
      <w:r w:rsidR="00144149" w:rsidRPr="002170C6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r w:rsidR="003B3267" w:rsidRPr="002170C6">
        <w:rPr>
          <w:rFonts w:ascii="Times New Roman" w:hAnsi="Times New Roman" w:cs="Times New Roman"/>
          <w:sz w:val="24"/>
          <w:szCs w:val="24"/>
        </w:rPr>
        <w:t>Законом №</w:t>
      </w:r>
      <w:r w:rsidR="009E1A2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3B3267" w:rsidRPr="002170C6">
        <w:rPr>
          <w:rFonts w:ascii="Times New Roman" w:hAnsi="Times New Roman" w:cs="Times New Roman"/>
          <w:sz w:val="24"/>
          <w:szCs w:val="24"/>
        </w:rPr>
        <w:t xml:space="preserve">248-ФЗ, </w:t>
      </w:r>
      <w:r w:rsidR="00144149" w:rsidRPr="002170C6">
        <w:rPr>
          <w:rFonts w:ascii="Times New Roman" w:hAnsi="Times New Roman" w:cs="Times New Roman"/>
          <w:sz w:val="24"/>
          <w:szCs w:val="24"/>
        </w:rPr>
        <w:t>в целях организации и пров</w:t>
      </w:r>
      <w:r w:rsidR="00144149" w:rsidRPr="002170C6">
        <w:rPr>
          <w:rFonts w:ascii="Times New Roman" w:hAnsi="Times New Roman" w:cs="Times New Roman"/>
          <w:sz w:val="24"/>
          <w:szCs w:val="24"/>
        </w:rPr>
        <w:t>е</w:t>
      </w:r>
      <w:r w:rsidR="00144149" w:rsidRPr="002170C6">
        <w:rPr>
          <w:rFonts w:ascii="Times New Roman" w:hAnsi="Times New Roman" w:cs="Times New Roman"/>
          <w:sz w:val="24"/>
          <w:szCs w:val="24"/>
        </w:rPr>
        <w:t>дения внеплановых контрольных мероприятий может учитываться категория риска объе</w:t>
      </w:r>
      <w:r w:rsidR="00144149" w:rsidRPr="002170C6">
        <w:rPr>
          <w:rFonts w:ascii="Times New Roman" w:hAnsi="Times New Roman" w:cs="Times New Roman"/>
          <w:sz w:val="24"/>
          <w:szCs w:val="24"/>
        </w:rPr>
        <w:t>к</w:t>
      </w:r>
      <w:r w:rsidR="00144149" w:rsidRPr="002170C6">
        <w:rPr>
          <w:rFonts w:ascii="Times New Roman" w:hAnsi="Times New Roman" w:cs="Times New Roman"/>
          <w:sz w:val="24"/>
          <w:szCs w:val="24"/>
        </w:rPr>
        <w:t>та контроля.</w:t>
      </w:r>
    </w:p>
    <w:p w14:paraId="0D54534F" w14:textId="63D069A8" w:rsidR="00D563AE" w:rsidRPr="002170C6" w:rsidRDefault="00D563AE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4.4.5.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дении контрольного мероприятия.</w:t>
      </w:r>
    </w:p>
    <w:p w14:paraId="3994C415" w14:textId="35901C0E" w:rsidR="00D563AE" w:rsidRPr="002170C6" w:rsidRDefault="00D563AE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4.4.6.</w:t>
      </w:r>
      <w:r w:rsidR="00A10C9A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требований, провер</w:t>
      </w:r>
      <w:r w:rsidRPr="002170C6">
        <w:rPr>
          <w:rFonts w:ascii="Times New Roman" w:hAnsi="Times New Roman" w:cs="Times New Roman"/>
          <w:sz w:val="24"/>
          <w:szCs w:val="24"/>
        </w:rPr>
        <w:t>я</w:t>
      </w:r>
      <w:r w:rsidRPr="002170C6">
        <w:rPr>
          <w:rFonts w:ascii="Times New Roman" w:hAnsi="Times New Roman" w:cs="Times New Roman"/>
          <w:sz w:val="24"/>
          <w:szCs w:val="24"/>
        </w:rPr>
        <w:t xml:space="preserve">емых в рамках осуществления муниципального контроля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приложением 3 к настоящему Положению.  </w:t>
      </w:r>
    </w:p>
    <w:p w14:paraId="181345A6" w14:textId="0A5DACE4" w:rsidR="005F7F83" w:rsidRPr="002170C6" w:rsidRDefault="005F7F83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4.4.</w:t>
      </w:r>
      <w:r w:rsidR="00D563AE" w:rsidRPr="002170C6">
        <w:rPr>
          <w:rFonts w:ascii="Times New Roman" w:hAnsi="Times New Roman" w:cs="Times New Roman"/>
          <w:sz w:val="24"/>
          <w:szCs w:val="24"/>
        </w:rPr>
        <w:t>7</w:t>
      </w:r>
      <w:r w:rsidRPr="00217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 xml:space="preserve">Контрольный орган при поступлении сведений, предусмотренных частью 1 статьи 60 </w:t>
      </w:r>
      <w:r w:rsidR="00974857" w:rsidRPr="002170C6">
        <w:rPr>
          <w:rFonts w:ascii="Times New Roman" w:hAnsi="Times New Roman" w:cs="Times New Roman"/>
          <w:sz w:val="24"/>
          <w:szCs w:val="24"/>
        </w:rPr>
        <w:t>Закона №</w:t>
      </w:r>
      <w:r w:rsidR="009E1A2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974857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дению внепланового контрольного мероприятия незамедлительно (в течение двадцати ч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тырех часов после поступления указанных сведений) с извещением об этом органа прок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>ратуры по месту нахождения объекта контроля посредством направления в тот же срок документов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частью 5 </w:t>
      </w:r>
      <w:r w:rsidR="00974857" w:rsidRPr="002170C6">
        <w:rPr>
          <w:rFonts w:ascii="Times New Roman" w:hAnsi="Times New Roman" w:cs="Times New Roman"/>
          <w:sz w:val="24"/>
          <w:szCs w:val="24"/>
        </w:rPr>
        <w:t>статьи 60 Закона №</w:t>
      </w:r>
      <w:r w:rsidR="009E1A2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974857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>. В этом случае ко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тролируемое лицо может не уведомляться о проведении внепланового контрольного м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роприятия.</w:t>
      </w:r>
    </w:p>
    <w:p w14:paraId="5C350B7D" w14:textId="77777777" w:rsidR="003150D4" w:rsidRPr="002170C6" w:rsidRDefault="003150D4" w:rsidP="00064956">
      <w:pPr>
        <w:tabs>
          <w:tab w:val="left" w:pos="1134"/>
        </w:tabs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</w:p>
    <w:p w14:paraId="396AEBF0" w14:textId="46BE57E8" w:rsidR="001B4793" w:rsidRPr="002170C6" w:rsidRDefault="00980C2E" w:rsidP="00064956">
      <w:pPr>
        <w:tabs>
          <w:tab w:val="left" w:pos="1134"/>
        </w:tabs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4.5. Документарная проверка</w:t>
      </w:r>
    </w:p>
    <w:p w14:paraId="55EA2C47" w14:textId="77777777" w:rsidR="001B4793" w:rsidRPr="002170C6" w:rsidRDefault="001B4793" w:rsidP="00064956">
      <w:pPr>
        <w:pStyle w:val="HTML0"/>
        <w:widowControl w:val="0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B194AF" w14:textId="0F3F07E2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4.5.1. Под документарной проверкой понимается контрольное мероприятие, кот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рое проводится по месту нахождения Контрольного органа и предметом которого являю</w:t>
      </w:r>
      <w:r w:rsidRPr="002170C6">
        <w:rPr>
          <w:rFonts w:ascii="Times New Roman" w:hAnsi="Times New Roman" w:cs="Times New Roman"/>
          <w:sz w:val="24"/>
          <w:szCs w:val="24"/>
        </w:rPr>
        <w:t>т</w:t>
      </w:r>
      <w:r w:rsidRPr="002170C6">
        <w:rPr>
          <w:rFonts w:ascii="Times New Roman" w:hAnsi="Times New Roman" w:cs="Times New Roman"/>
          <w:sz w:val="24"/>
          <w:szCs w:val="24"/>
        </w:rPr>
        <w:t>ся исключительно сведения, содержащиеся в документах контролируемых лиц, устана</w:t>
      </w:r>
      <w:r w:rsidRPr="002170C6">
        <w:rPr>
          <w:rFonts w:ascii="Times New Roman" w:hAnsi="Times New Roman" w:cs="Times New Roman"/>
          <w:sz w:val="24"/>
          <w:szCs w:val="24"/>
        </w:rPr>
        <w:t>в</w:t>
      </w:r>
      <w:r w:rsidRPr="002170C6">
        <w:rPr>
          <w:rFonts w:ascii="Times New Roman" w:hAnsi="Times New Roman" w:cs="Times New Roman"/>
          <w:sz w:val="24"/>
          <w:szCs w:val="24"/>
        </w:rPr>
        <w:t>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</w:t>
      </w:r>
      <w:r w:rsidRPr="002170C6">
        <w:rPr>
          <w:rFonts w:ascii="Times New Roman" w:hAnsi="Times New Roman" w:cs="Times New Roman"/>
          <w:sz w:val="24"/>
          <w:szCs w:val="24"/>
        </w:rPr>
        <w:t>а</w:t>
      </w:r>
      <w:r w:rsidRPr="002170C6">
        <w:rPr>
          <w:rFonts w:ascii="Times New Roman" w:hAnsi="Times New Roman" w:cs="Times New Roman"/>
          <w:sz w:val="24"/>
          <w:szCs w:val="24"/>
        </w:rPr>
        <w:t>тельных требований и решений контрольного органа.</w:t>
      </w:r>
    </w:p>
    <w:p w14:paraId="1EA1BED7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4.5.2. В случае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</w:t>
      </w:r>
      <w:r w:rsidRPr="002170C6">
        <w:rPr>
          <w:rFonts w:ascii="Times New Roman" w:hAnsi="Times New Roman" w:cs="Times New Roman"/>
          <w:sz w:val="24"/>
          <w:szCs w:val="24"/>
        </w:rPr>
        <w:t>ю</w:t>
      </w:r>
      <w:r w:rsidRPr="002170C6">
        <w:rPr>
          <w:rFonts w:ascii="Times New Roman" w:hAnsi="Times New Roman" w:cs="Times New Roman"/>
          <w:sz w:val="24"/>
          <w:szCs w:val="24"/>
        </w:rPr>
        <w:t>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ваний, Контрольный орган направляет в адрес контролируемого лица требование предст</w:t>
      </w:r>
      <w:r w:rsidRPr="002170C6">
        <w:rPr>
          <w:rFonts w:ascii="Times New Roman" w:hAnsi="Times New Roman" w:cs="Times New Roman"/>
          <w:sz w:val="24"/>
          <w:szCs w:val="24"/>
        </w:rPr>
        <w:t>а</w:t>
      </w:r>
      <w:r w:rsidRPr="002170C6">
        <w:rPr>
          <w:rFonts w:ascii="Times New Roman" w:hAnsi="Times New Roman" w:cs="Times New Roman"/>
          <w:sz w:val="24"/>
          <w:szCs w:val="24"/>
        </w:rPr>
        <w:t xml:space="preserve">вить иные необходимые для рассмотрения в ходе документарной проверки документы. </w:t>
      </w:r>
    </w:p>
    <w:p w14:paraId="3E22F999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>емое лицо обязано направить в Контрольный орган указанные в требовании документы.</w:t>
      </w:r>
    </w:p>
    <w:p w14:paraId="5ECE44F6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4.5.3. Срок проведения документарной проверки не может превышать десять раб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чих дней. </w:t>
      </w:r>
    </w:p>
    <w:p w14:paraId="23AD4B08" w14:textId="33B1334C" w:rsidR="00BC5F79" w:rsidRPr="002170C6" w:rsidRDefault="00BC5F79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Исчисление срока проведения документарной проверки приостанавливается:</w:t>
      </w:r>
    </w:p>
    <w:p w14:paraId="7D6CCFA8" w14:textId="77777777" w:rsidR="00163ADE" w:rsidRPr="002170C6" w:rsidRDefault="00BC5F79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E3259" w:rsidRPr="002170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онтрол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ный орган</w:t>
      </w:r>
      <w:r w:rsidR="00163ADE" w:rsidRPr="002170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80E44CE" w14:textId="555F59C0" w:rsidR="00157EFF" w:rsidRPr="002170C6" w:rsidRDefault="00163AD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- на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период с момента направления </w:t>
      </w:r>
      <w:r w:rsidR="002F4EE3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Контрольным органом  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контролируемому лицу информации о выявлении ошибок и (или) противоречий в представленных контролиру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мым лицом документах либо о несоответствии сведений, содержащихся в этих докуме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тах, сведениям, содержащимся в имеющихся у </w:t>
      </w:r>
      <w:r w:rsidR="00795CDA" w:rsidRPr="002170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онтрольного органа документах и (или) полученным при осуществлении муниципального контроля, и требования представить н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обходимые письменные объяснения до момента представления указанных письменных объяснений в </w:t>
      </w:r>
      <w:r w:rsidR="00795CDA" w:rsidRPr="002170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>онтрольный орган</w:t>
      </w:r>
      <w:r w:rsidR="00024F27"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7EFF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14:paraId="2B8E4708" w14:textId="0F3F3826" w:rsidR="001B20B2" w:rsidRPr="002170C6" w:rsidRDefault="001B20B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336B44" w:rsidRPr="002170C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61B9" w:rsidRPr="002170C6">
        <w:rPr>
          <w:rFonts w:ascii="Times New Roman" w:hAnsi="Times New Roman" w:cs="Times New Roman"/>
          <w:sz w:val="24"/>
          <w:szCs w:val="24"/>
          <w:lang w:val="ru-RU"/>
        </w:rPr>
        <w:t>По окончании документарной проверки, составляется акт</w:t>
      </w:r>
      <w:r w:rsidR="00336B44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по форме, утве</w:t>
      </w:r>
      <w:r w:rsidR="00336B44" w:rsidRPr="002170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36B44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Оформление акта производится по месту нахождения Контрольного органа в день око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чания проведения документарной проверки.</w:t>
      </w:r>
    </w:p>
    <w:p w14:paraId="0C47C2B2" w14:textId="0759CD9E" w:rsidR="001B20B2" w:rsidRPr="002170C6" w:rsidRDefault="001B20B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975509" w:rsidRPr="002170C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Акт направляется Контрольным органом контролируемому лицу в срок не позднее пяти рабочих дней после окончания документарной проверки в порядке, пред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смотренном статьей 21 </w:t>
      </w:r>
      <w:r w:rsidR="00B23EAB" w:rsidRPr="002170C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акона</w:t>
      </w:r>
      <w:r w:rsidR="00B23EAB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№248-ФЗ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04D066" w14:textId="1B31E8A3" w:rsidR="001B20B2" w:rsidRPr="002170C6" w:rsidRDefault="001B20B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044FAE" w:rsidRPr="002170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Внеплановая документарная проверка может проводиться только по соглас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ванию с органами прокуратуры, за исключением случая ее проведения в соответствии с подпунктами </w:t>
      </w:r>
      <w:bookmarkStart w:id="2" w:name="_Hlk188262625"/>
      <w:r w:rsidR="00451ECD" w:rsidRPr="002170C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51ECD" w:rsidRPr="002170C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51ECD" w:rsidRPr="002170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пункта 4.1.3. настоящего Положения</w:t>
      </w:r>
      <w:bookmarkEnd w:id="2"/>
      <w:r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8D05CD" w14:textId="5F812157" w:rsidR="001B20B2" w:rsidRPr="002170C6" w:rsidRDefault="001B20B2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86247D" w:rsidRPr="002170C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При проведении документарной проверки Контрольный орган не вправе тр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бовать у контролируемого лица сведения и документы, не относящиеся к предмету док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ментарной проверки, а также сведения и документы, которые могут быть получены им от иных органов.</w:t>
      </w:r>
    </w:p>
    <w:p w14:paraId="42684067" w14:textId="4101ED05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86247D" w:rsidRPr="002170C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Перечень допустимых контрольных действий, совершаемых в ходе докуме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тарной проверки:</w:t>
      </w:r>
    </w:p>
    <w:p w14:paraId="347B7780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истребование документов;</w:t>
      </w:r>
    </w:p>
    <w:p w14:paraId="7FA4394C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2) получение письменных объяснений;</w:t>
      </w:r>
    </w:p>
    <w:p w14:paraId="5A37039B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bookmarkStart w:id="3" w:name="_Hlk73716001"/>
      <w:r w:rsidRPr="002170C6">
        <w:rPr>
          <w:sz w:val="24"/>
          <w:szCs w:val="24"/>
        </w:rPr>
        <w:t>3) экспертиза.</w:t>
      </w:r>
      <w:bookmarkEnd w:id="3"/>
    </w:p>
    <w:p w14:paraId="0B9239D6" w14:textId="3D61905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4.5.</w:t>
      </w:r>
      <w:r w:rsidR="0086247D" w:rsidRPr="002170C6">
        <w:rPr>
          <w:rFonts w:ascii="Times New Roman" w:hAnsi="Times New Roman" w:cs="Times New Roman"/>
          <w:sz w:val="24"/>
          <w:szCs w:val="24"/>
        </w:rPr>
        <w:t>9</w:t>
      </w:r>
      <w:r w:rsidRPr="002170C6">
        <w:rPr>
          <w:rFonts w:ascii="Times New Roman" w:hAnsi="Times New Roman" w:cs="Times New Roman"/>
          <w:sz w:val="24"/>
          <w:szCs w:val="24"/>
        </w:rPr>
        <w:t>.</w:t>
      </w:r>
      <w:r w:rsidR="0086247D" w:rsidRPr="00217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0C6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</w:t>
      </w:r>
      <w:r w:rsidR="00D86838" w:rsidRPr="002170C6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 </w:t>
      </w:r>
      <w:r w:rsidRPr="002170C6">
        <w:rPr>
          <w:rFonts w:ascii="Times New Roman" w:hAnsi="Times New Roman" w:cs="Times New Roman"/>
          <w:sz w:val="24"/>
          <w:szCs w:val="24"/>
        </w:rPr>
        <w:t>вправе предъявить (направить) контролируемому лицу треб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14:paraId="03C18922" w14:textId="108B9328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Контролируемое лицо в срок, указанный в требовании о представлении докуме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тов, направляет истребуемые документы в Контрольный орган либо незамедлительно х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 xml:space="preserve">датайством в письменной форме уведомляет </w:t>
      </w:r>
      <w:r w:rsidR="00F41927" w:rsidRPr="002170C6">
        <w:rPr>
          <w:rFonts w:ascii="Times New Roman" w:hAnsi="Times New Roman" w:cs="Times New Roman"/>
          <w:sz w:val="24"/>
          <w:szCs w:val="24"/>
        </w:rPr>
        <w:t>уполномоченное должностное лицо Ко</w:t>
      </w:r>
      <w:r w:rsidR="00F41927" w:rsidRPr="002170C6">
        <w:rPr>
          <w:rFonts w:ascii="Times New Roman" w:hAnsi="Times New Roman" w:cs="Times New Roman"/>
          <w:sz w:val="24"/>
          <w:szCs w:val="24"/>
        </w:rPr>
        <w:t>н</w:t>
      </w:r>
      <w:r w:rsidR="00F41927" w:rsidRPr="002170C6">
        <w:rPr>
          <w:rFonts w:ascii="Times New Roman" w:hAnsi="Times New Roman" w:cs="Times New Roman"/>
          <w:sz w:val="24"/>
          <w:szCs w:val="24"/>
        </w:rPr>
        <w:t xml:space="preserve">трольного органа </w:t>
      </w:r>
      <w:r w:rsidRPr="002170C6">
        <w:rPr>
          <w:rFonts w:ascii="Times New Roman" w:hAnsi="Times New Roman" w:cs="Times New Roman"/>
          <w:sz w:val="24"/>
          <w:szCs w:val="24"/>
        </w:rPr>
        <w:t>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32B68E48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трольных мероприятий на срок проведения документарной проверки.</w:t>
      </w:r>
    </w:p>
    <w:p w14:paraId="207D2B16" w14:textId="35A34E92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trike/>
          <w:sz w:val="24"/>
          <w:szCs w:val="24"/>
        </w:rPr>
      </w:pPr>
      <w:r w:rsidRPr="002170C6">
        <w:rPr>
          <w:sz w:val="24"/>
          <w:szCs w:val="24"/>
        </w:rPr>
        <w:t>4.5.</w:t>
      </w:r>
      <w:r w:rsidR="0086247D" w:rsidRPr="002170C6">
        <w:rPr>
          <w:sz w:val="24"/>
          <w:szCs w:val="24"/>
        </w:rPr>
        <w:t>10</w:t>
      </w:r>
      <w:r w:rsidRPr="002170C6">
        <w:rPr>
          <w:sz w:val="24"/>
          <w:szCs w:val="24"/>
        </w:rPr>
        <w:t xml:space="preserve">. Письменные объяснения могут быть запрошены </w:t>
      </w:r>
      <w:r w:rsidR="00A41440" w:rsidRPr="002170C6">
        <w:rPr>
          <w:sz w:val="24"/>
          <w:szCs w:val="24"/>
        </w:rPr>
        <w:t>уполномоченным дол</w:t>
      </w:r>
      <w:r w:rsidR="00A41440" w:rsidRPr="002170C6">
        <w:rPr>
          <w:sz w:val="24"/>
          <w:szCs w:val="24"/>
        </w:rPr>
        <w:t>ж</w:t>
      </w:r>
      <w:r w:rsidR="00A41440" w:rsidRPr="002170C6">
        <w:rPr>
          <w:sz w:val="24"/>
          <w:szCs w:val="24"/>
        </w:rPr>
        <w:t xml:space="preserve">ностным лицом Контрольного органа </w:t>
      </w:r>
      <w:r w:rsidRPr="002170C6">
        <w:rPr>
          <w:sz w:val="24"/>
          <w:szCs w:val="24"/>
        </w:rPr>
        <w:t>от контролируемого лица или его представителя, свидетелей.</w:t>
      </w:r>
    </w:p>
    <w:p w14:paraId="7CEAB70A" w14:textId="5F6A6CFB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Указанные лица предоставляют </w:t>
      </w:r>
      <w:r w:rsidR="009C11B3" w:rsidRPr="002170C6">
        <w:rPr>
          <w:sz w:val="24"/>
          <w:szCs w:val="24"/>
        </w:rPr>
        <w:t>уполномоченному должностному лицу Контрол</w:t>
      </w:r>
      <w:r w:rsidR="009C11B3" w:rsidRPr="002170C6">
        <w:rPr>
          <w:sz w:val="24"/>
          <w:szCs w:val="24"/>
        </w:rPr>
        <w:t>ь</w:t>
      </w:r>
      <w:r w:rsidR="009C11B3" w:rsidRPr="002170C6">
        <w:rPr>
          <w:sz w:val="24"/>
          <w:szCs w:val="24"/>
        </w:rPr>
        <w:t xml:space="preserve">ного органа </w:t>
      </w:r>
      <w:r w:rsidRPr="002170C6">
        <w:rPr>
          <w:sz w:val="24"/>
          <w:szCs w:val="24"/>
        </w:rPr>
        <w:t>письменные объяснения в свободной форме не позднее двух рабочих дней до даты завершения проверки.</w:t>
      </w:r>
    </w:p>
    <w:p w14:paraId="537D08D9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14:paraId="7EC93D60" w14:textId="3FF3E80E" w:rsidR="001B4793" w:rsidRPr="002170C6" w:rsidRDefault="00E530D7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 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 w:rsidRPr="002170C6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980C2E" w:rsidRPr="002170C6">
        <w:rPr>
          <w:rFonts w:ascii="Times New Roman" w:hAnsi="Times New Roman" w:cs="Times New Roman"/>
          <w:sz w:val="24"/>
          <w:szCs w:val="24"/>
        </w:rPr>
        <w:t>объяснениями, при необходим</w:t>
      </w:r>
      <w:r w:rsidR="00980C2E" w:rsidRPr="002170C6">
        <w:rPr>
          <w:rFonts w:ascii="Times New Roman" w:hAnsi="Times New Roman" w:cs="Times New Roman"/>
          <w:sz w:val="24"/>
          <w:szCs w:val="24"/>
        </w:rPr>
        <w:t>о</w:t>
      </w:r>
      <w:r w:rsidR="00980C2E" w:rsidRPr="002170C6">
        <w:rPr>
          <w:rFonts w:ascii="Times New Roman" w:hAnsi="Times New Roman" w:cs="Times New Roman"/>
          <w:sz w:val="24"/>
          <w:szCs w:val="24"/>
        </w:rPr>
        <w:lastRenderedPageBreak/>
        <w:t xml:space="preserve">сти дополняют текст, делают отметку о том, что </w:t>
      </w:r>
      <w:r w:rsidR="00E9412B" w:rsidRPr="002170C6">
        <w:rPr>
          <w:rFonts w:ascii="Times New Roman" w:hAnsi="Times New Roman" w:cs="Times New Roman"/>
          <w:sz w:val="24"/>
          <w:szCs w:val="24"/>
        </w:rPr>
        <w:t>уполномоченное должностное лицо Ко</w:t>
      </w:r>
      <w:r w:rsidR="00E9412B" w:rsidRPr="002170C6">
        <w:rPr>
          <w:rFonts w:ascii="Times New Roman" w:hAnsi="Times New Roman" w:cs="Times New Roman"/>
          <w:sz w:val="24"/>
          <w:szCs w:val="24"/>
        </w:rPr>
        <w:t>н</w:t>
      </w:r>
      <w:r w:rsidR="00E9412B" w:rsidRPr="002170C6">
        <w:rPr>
          <w:rFonts w:ascii="Times New Roman" w:hAnsi="Times New Roman" w:cs="Times New Roman"/>
          <w:sz w:val="24"/>
          <w:szCs w:val="24"/>
        </w:rPr>
        <w:t>трольного органа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 с их слов записал</w:t>
      </w:r>
      <w:r w:rsidR="00E9412B" w:rsidRPr="002170C6">
        <w:rPr>
          <w:rFonts w:ascii="Times New Roman" w:hAnsi="Times New Roman" w:cs="Times New Roman"/>
          <w:sz w:val="24"/>
          <w:szCs w:val="24"/>
        </w:rPr>
        <w:t>о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 верно, и подписывают документ, указывая дату и м</w:t>
      </w:r>
      <w:r w:rsidR="00980C2E" w:rsidRPr="002170C6">
        <w:rPr>
          <w:rFonts w:ascii="Times New Roman" w:hAnsi="Times New Roman" w:cs="Times New Roman"/>
          <w:sz w:val="24"/>
          <w:szCs w:val="24"/>
        </w:rPr>
        <w:t>е</w:t>
      </w:r>
      <w:r w:rsidR="00980C2E" w:rsidRPr="002170C6">
        <w:rPr>
          <w:rFonts w:ascii="Times New Roman" w:hAnsi="Times New Roman" w:cs="Times New Roman"/>
          <w:sz w:val="24"/>
          <w:szCs w:val="24"/>
        </w:rPr>
        <w:t xml:space="preserve">сто его составления. </w:t>
      </w:r>
    </w:p>
    <w:p w14:paraId="09449632" w14:textId="74383751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4.5.</w:t>
      </w:r>
      <w:r w:rsidR="0086247D" w:rsidRPr="002170C6">
        <w:rPr>
          <w:rFonts w:ascii="Times New Roman" w:hAnsi="Times New Roman" w:cs="Times New Roman"/>
          <w:sz w:val="24"/>
          <w:szCs w:val="24"/>
        </w:rPr>
        <w:t>11</w:t>
      </w:r>
      <w:r w:rsidRPr="002170C6">
        <w:rPr>
          <w:rFonts w:ascii="Times New Roman" w:hAnsi="Times New Roman" w:cs="Times New Roman"/>
          <w:sz w:val="24"/>
          <w:szCs w:val="24"/>
        </w:rPr>
        <w:t>. Экспертиза осуществляется экспертом или экспертной организацией по п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ручению Контрольного органа.</w:t>
      </w:r>
    </w:p>
    <w:p w14:paraId="2742BBA1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Экспертиза может осуществляться как по месту нахождения (осуществления де</w:t>
      </w:r>
      <w:r w:rsidRPr="002170C6">
        <w:rPr>
          <w:rFonts w:ascii="Times New Roman" w:hAnsi="Times New Roman" w:cs="Times New Roman"/>
          <w:sz w:val="24"/>
          <w:szCs w:val="24"/>
        </w:rPr>
        <w:t>я</w:t>
      </w:r>
      <w:r w:rsidRPr="002170C6">
        <w:rPr>
          <w:rFonts w:ascii="Times New Roman" w:hAnsi="Times New Roman" w:cs="Times New Roman"/>
          <w:sz w:val="24"/>
          <w:szCs w:val="24"/>
        </w:rPr>
        <w:t>тельности) контролируемого лица (его филиалов, представительств, обособленных стру</w:t>
      </w:r>
      <w:r w:rsidRPr="002170C6">
        <w:rPr>
          <w:rFonts w:ascii="Times New Roman" w:hAnsi="Times New Roman" w:cs="Times New Roman"/>
          <w:sz w:val="24"/>
          <w:szCs w:val="24"/>
        </w:rPr>
        <w:t>к</w:t>
      </w:r>
      <w:r w:rsidRPr="002170C6">
        <w:rPr>
          <w:rFonts w:ascii="Times New Roman" w:hAnsi="Times New Roman" w:cs="Times New Roman"/>
          <w:sz w:val="24"/>
          <w:szCs w:val="24"/>
        </w:rPr>
        <w:t>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624E38F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</w:t>
      </w:r>
      <w:r w:rsidRPr="002170C6">
        <w:rPr>
          <w:rFonts w:ascii="Times New Roman" w:hAnsi="Times New Roman" w:cs="Times New Roman"/>
          <w:sz w:val="24"/>
          <w:szCs w:val="24"/>
        </w:rPr>
        <w:t>а</w:t>
      </w:r>
      <w:r w:rsidRPr="002170C6">
        <w:rPr>
          <w:rFonts w:ascii="Times New Roman" w:hAnsi="Times New Roman" w:cs="Times New Roman"/>
          <w:sz w:val="24"/>
          <w:szCs w:val="24"/>
        </w:rPr>
        <w:t>ном и экспертом или экспертной организацией.</w:t>
      </w:r>
    </w:p>
    <w:p w14:paraId="103AB726" w14:textId="3C988BED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Результаты экспертизы оформляются экспертным заключением. </w:t>
      </w:r>
    </w:p>
    <w:p w14:paraId="4CE1BB6E" w14:textId="2EA75AE5" w:rsidR="00917DDD" w:rsidRPr="002170C6" w:rsidRDefault="00917DDD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4.5.</w:t>
      </w:r>
      <w:r w:rsidR="0086247D" w:rsidRPr="002170C6">
        <w:rPr>
          <w:sz w:val="24"/>
          <w:szCs w:val="24"/>
        </w:rPr>
        <w:t>12</w:t>
      </w:r>
      <w:r w:rsidRPr="002170C6">
        <w:rPr>
          <w:sz w:val="24"/>
          <w:szCs w:val="24"/>
        </w:rPr>
        <w:t>. Экспертиза может осуществляться с использованием средств дистанционн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го взаимодействия, в том числе посредством видео-конференц-связи, а также с использ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ванием мобильного приложения «Инспектор».</w:t>
      </w:r>
    </w:p>
    <w:p w14:paraId="4BC9E5AE" w14:textId="77777777" w:rsidR="00917DDD" w:rsidRPr="002170C6" w:rsidRDefault="00917DDD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</w:p>
    <w:p w14:paraId="2BF9333F" w14:textId="77777777" w:rsidR="00917DDD" w:rsidRPr="002170C6" w:rsidRDefault="00917DDD" w:rsidP="00064956">
      <w:pPr>
        <w:pStyle w:val="ConsPlusNormal"/>
        <w:suppressAutoHyphens w:val="0"/>
        <w:ind w:firstLine="540"/>
        <w:jc w:val="both"/>
        <w:rPr>
          <w:sz w:val="24"/>
          <w:szCs w:val="24"/>
        </w:rPr>
      </w:pPr>
    </w:p>
    <w:p w14:paraId="266845A2" w14:textId="64B67E91" w:rsidR="001B4793" w:rsidRPr="002170C6" w:rsidRDefault="00980C2E" w:rsidP="00F334DD">
      <w:pPr>
        <w:pStyle w:val="ab"/>
        <w:tabs>
          <w:tab w:val="left" w:pos="0"/>
        </w:tabs>
        <w:suppressAutoHyphens w:val="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4.6. Выездная проверка</w:t>
      </w:r>
    </w:p>
    <w:p w14:paraId="09441A18" w14:textId="77777777" w:rsidR="001B4793" w:rsidRPr="002170C6" w:rsidRDefault="001B4793" w:rsidP="00064956">
      <w:pPr>
        <w:pStyle w:val="ab"/>
        <w:tabs>
          <w:tab w:val="left" w:pos="1134"/>
        </w:tabs>
        <w:suppressAutoHyphens w:val="0"/>
        <w:ind w:left="709" w:firstLine="5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CF69FD" w14:textId="48227A36" w:rsidR="000B20DE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4.6.1. 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ющим производственными объектами и (или) использующим их, в целях оценки собл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дения таким лицом обязательных требований, а также оценки выполнения решений ко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трольного органа.</w:t>
      </w:r>
    </w:p>
    <w:p w14:paraId="718C8638" w14:textId="6DB734EB" w:rsidR="000B20DE" w:rsidRPr="002170C6" w:rsidRDefault="00BB084D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2. Выездная проверка проводится по месту нахождения (осуществления де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тельности) контролируемого лица (его филиалов, представительств, обособленных стру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турных подразделений) либо объекта контроля.</w:t>
      </w:r>
    </w:p>
    <w:p w14:paraId="343BA93B" w14:textId="28760A44" w:rsidR="000B20DE" w:rsidRPr="002170C6" w:rsidRDefault="008D1C13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4.6.3. 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Выездная проверка, указанная в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пункте 4.6.1. нас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>тояще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го Положения</w:t>
      </w:r>
      <w:r w:rsidR="000B20DE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D50CC2F" w14:textId="76FF22EC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515F32" w:rsidRPr="002170C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Выездная проверка проводится в случае, если не представляется возможным:</w:t>
      </w:r>
    </w:p>
    <w:p w14:paraId="1FB615F8" w14:textId="4C2CD4E4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27759E57" w14:textId="0BAB8139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</w:t>
      </w:r>
      <w:r w:rsidRPr="002170C6">
        <w:rPr>
          <w:rFonts w:ascii="Times New Roman" w:hAnsi="Times New Roman" w:cs="Times New Roman"/>
          <w:sz w:val="24"/>
          <w:szCs w:val="24"/>
        </w:rPr>
        <w:t>ь</w:t>
      </w:r>
      <w:r w:rsidRPr="002170C6">
        <w:rPr>
          <w:rFonts w:ascii="Times New Roman" w:hAnsi="Times New Roman" w:cs="Times New Roman"/>
          <w:sz w:val="24"/>
          <w:szCs w:val="24"/>
        </w:rPr>
        <w:t>ным требованиям без выезда на указанное в пункте 4.6.</w:t>
      </w:r>
      <w:r w:rsidR="00456346" w:rsidRPr="002170C6">
        <w:rPr>
          <w:rFonts w:ascii="Times New Roman" w:hAnsi="Times New Roman" w:cs="Times New Roman"/>
          <w:sz w:val="24"/>
          <w:szCs w:val="24"/>
        </w:rPr>
        <w:t>2</w:t>
      </w:r>
      <w:r w:rsidRPr="002170C6">
        <w:rPr>
          <w:rFonts w:ascii="Times New Roman" w:hAnsi="Times New Roman" w:cs="Times New Roman"/>
          <w:sz w:val="24"/>
          <w:szCs w:val="24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14:paraId="503BD324" w14:textId="3665A085" w:rsidR="00190C00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4.6.</w:t>
      </w:r>
      <w:r w:rsidR="00411BD9" w:rsidRPr="002170C6">
        <w:rPr>
          <w:rFonts w:ascii="Times New Roman" w:hAnsi="Times New Roman" w:cs="Times New Roman"/>
          <w:sz w:val="24"/>
          <w:szCs w:val="24"/>
        </w:rPr>
        <w:t>5</w:t>
      </w:r>
      <w:r w:rsidRPr="002170C6">
        <w:rPr>
          <w:rFonts w:ascii="Times New Roman" w:hAnsi="Times New Roman" w:cs="Times New Roman"/>
          <w:sz w:val="24"/>
          <w:szCs w:val="24"/>
        </w:rPr>
        <w:t xml:space="preserve">. </w:t>
      </w:r>
      <w:r w:rsidR="000E4749" w:rsidRPr="002170C6">
        <w:rPr>
          <w:rFonts w:ascii="Times New Roman" w:hAnsi="Times New Roman" w:cs="Times New Roman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3469F0" w:rsidRPr="002170C6">
        <w:rPr>
          <w:rFonts w:ascii="Times New Roman" w:hAnsi="Times New Roman" w:cs="Times New Roman"/>
          <w:sz w:val="24"/>
          <w:szCs w:val="24"/>
        </w:rPr>
        <w:t>по</w:t>
      </w:r>
      <w:r w:rsidR="003469F0" w:rsidRPr="002170C6">
        <w:rPr>
          <w:rFonts w:ascii="Times New Roman" w:hAnsi="Times New Roman" w:cs="Times New Roman"/>
          <w:sz w:val="24"/>
          <w:szCs w:val="24"/>
        </w:rPr>
        <w:t>д</w:t>
      </w:r>
      <w:r w:rsidR="000E4749" w:rsidRPr="002170C6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494422" w:rsidRPr="002170C6">
        <w:rPr>
          <w:rFonts w:ascii="Times New Roman" w:hAnsi="Times New Roman" w:cs="Times New Roman"/>
          <w:sz w:val="24"/>
          <w:szCs w:val="24"/>
        </w:rPr>
        <w:t>2</w:t>
      </w:r>
      <w:r w:rsidR="00190C00" w:rsidRPr="002170C6">
        <w:rPr>
          <w:rFonts w:ascii="Times New Roman" w:hAnsi="Times New Roman" w:cs="Times New Roman"/>
          <w:sz w:val="24"/>
          <w:szCs w:val="24"/>
        </w:rPr>
        <w:t xml:space="preserve">, </w:t>
      </w:r>
      <w:r w:rsidR="00494422" w:rsidRPr="002170C6">
        <w:rPr>
          <w:rFonts w:ascii="Times New Roman" w:hAnsi="Times New Roman" w:cs="Times New Roman"/>
          <w:sz w:val="24"/>
          <w:szCs w:val="24"/>
        </w:rPr>
        <w:t>3</w:t>
      </w:r>
      <w:r w:rsidR="00190C00" w:rsidRPr="002170C6">
        <w:rPr>
          <w:rFonts w:ascii="Times New Roman" w:hAnsi="Times New Roman" w:cs="Times New Roman"/>
          <w:sz w:val="24"/>
          <w:szCs w:val="24"/>
        </w:rPr>
        <w:t xml:space="preserve">, </w:t>
      </w:r>
      <w:r w:rsidR="00494422" w:rsidRPr="002170C6">
        <w:rPr>
          <w:rFonts w:ascii="Times New Roman" w:hAnsi="Times New Roman" w:cs="Times New Roman"/>
          <w:sz w:val="24"/>
          <w:szCs w:val="24"/>
        </w:rPr>
        <w:t>6</w:t>
      </w:r>
      <w:r w:rsidR="00190C00" w:rsidRPr="002170C6">
        <w:rPr>
          <w:rFonts w:ascii="Times New Roman" w:hAnsi="Times New Roman" w:cs="Times New Roman"/>
          <w:sz w:val="24"/>
          <w:szCs w:val="24"/>
        </w:rPr>
        <w:t xml:space="preserve"> пункта 4.1.3. </w:t>
      </w:r>
      <w:r w:rsidR="001E5211" w:rsidRPr="002170C6">
        <w:rPr>
          <w:rFonts w:ascii="Times New Roman" w:hAnsi="Times New Roman" w:cs="Times New Roman"/>
          <w:sz w:val="24"/>
          <w:szCs w:val="24"/>
        </w:rPr>
        <w:t>и пунктом 4.4.</w:t>
      </w:r>
      <w:r w:rsidR="007008B9" w:rsidRPr="002170C6">
        <w:rPr>
          <w:rFonts w:ascii="Times New Roman" w:hAnsi="Times New Roman" w:cs="Times New Roman"/>
          <w:sz w:val="24"/>
          <w:szCs w:val="24"/>
        </w:rPr>
        <w:t>7</w:t>
      </w:r>
      <w:r w:rsidR="001E5211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190C00" w:rsidRPr="002170C6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1E5211" w:rsidRPr="002170C6">
        <w:rPr>
          <w:rFonts w:ascii="Times New Roman" w:hAnsi="Times New Roman" w:cs="Times New Roman"/>
          <w:sz w:val="24"/>
          <w:szCs w:val="24"/>
        </w:rPr>
        <w:t>.</w:t>
      </w:r>
    </w:p>
    <w:p w14:paraId="7D141925" w14:textId="5374A5F3" w:rsidR="001B4793" w:rsidRPr="002170C6" w:rsidRDefault="00980C2E" w:rsidP="00064956">
      <w:pPr>
        <w:tabs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4.6.</w:t>
      </w:r>
      <w:r w:rsidR="00411BD9" w:rsidRPr="002170C6">
        <w:rPr>
          <w:rFonts w:ascii="Times New Roman" w:hAnsi="Times New Roman" w:cs="Times New Roman"/>
          <w:sz w:val="24"/>
          <w:szCs w:val="24"/>
        </w:rPr>
        <w:t>6</w:t>
      </w:r>
      <w:r w:rsidRPr="002170C6">
        <w:rPr>
          <w:rFonts w:ascii="Times New Roman" w:hAnsi="Times New Roman" w:cs="Times New Roman"/>
          <w:sz w:val="24"/>
          <w:szCs w:val="24"/>
        </w:rPr>
        <w:t>. Контрольный орган уведомляет контролируемое лицо о проведении выез</w:t>
      </w:r>
      <w:r w:rsidRPr="002170C6">
        <w:rPr>
          <w:rFonts w:ascii="Times New Roman" w:hAnsi="Times New Roman" w:cs="Times New Roman"/>
          <w:sz w:val="24"/>
          <w:szCs w:val="24"/>
        </w:rPr>
        <w:t>д</w:t>
      </w:r>
      <w:r w:rsidRPr="002170C6">
        <w:rPr>
          <w:rFonts w:ascii="Times New Roman" w:hAnsi="Times New Roman" w:cs="Times New Roman"/>
          <w:sz w:val="24"/>
          <w:szCs w:val="24"/>
        </w:rPr>
        <w:t>ной проверки не позднее</w:t>
      </w:r>
      <w:r w:rsidR="004742E9" w:rsidRPr="002170C6">
        <w:rPr>
          <w:rFonts w:ascii="Times New Roman" w:hAnsi="Times New Roman" w:cs="Times New Roman"/>
          <w:sz w:val="24"/>
          <w:szCs w:val="24"/>
        </w:rPr>
        <w:t>,</w:t>
      </w:r>
      <w:r w:rsidRPr="002170C6">
        <w:rPr>
          <w:rFonts w:ascii="Times New Roman" w:hAnsi="Times New Roman" w:cs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</w:t>
      </w:r>
      <w:r w:rsidR="00DA2E25" w:rsidRPr="002170C6">
        <w:rPr>
          <w:rFonts w:ascii="Times New Roman" w:hAnsi="Times New Roman" w:cs="Times New Roman"/>
          <w:sz w:val="24"/>
          <w:szCs w:val="24"/>
        </w:rPr>
        <w:t>, в порядке, предусмотренном статьей 21 Закона №</w:t>
      </w:r>
      <w:r w:rsidR="009E1A2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DA2E25" w:rsidRPr="002170C6">
        <w:rPr>
          <w:rFonts w:ascii="Times New Roman" w:hAnsi="Times New Roman" w:cs="Times New Roman"/>
          <w:sz w:val="24"/>
          <w:szCs w:val="24"/>
        </w:rPr>
        <w:t xml:space="preserve">248-ФЗ. </w:t>
      </w:r>
    </w:p>
    <w:p w14:paraId="07159A6E" w14:textId="67B5563E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411BD9" w:rsidRPr="002170C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D4110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Уполномоченное должностное лицо Контрольного органа 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ный номер в едином реестре контрольных мероприятий.</w:t>
      </w:r>
    </w:p>
    <w:p w14:paraId="62D21658" w14:textId="39023A68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lastRenderedPageBreak/>
        <w:t>4.6.</w:t>
      </w:r>
      <w:r w:rsidR="00411BD9" w:rsidRPr="002170C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Срок проведения выездной проверки составляет не более десяти рабочих дней.</w:t>
      </w:r>
    </w:p>
    <w:p w14:paraId="30B02A80" w14:textId="77777777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В отношении одного субъекта малого предпринимательства общий срок взаим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715B45FE" w14:textId="5A426568" w:rsidR="001B4793" w:rsidRPr="002170C6" w:rsidRDefault="00980C2E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4.6.</w:t>
      </w:r>
      <w:r w:rsidR="00411BD9" w:rsidRPr="002170C6">
        <w:rPr>
          <w:rFonts w:ascii="Times New Roman" w:hAnsi="Times New Roman" w:cs="Times New Roman"/>
          <w:sz w:val="24"/>
          <w:szCs w:val="24"/>
        </w:rPr>
        <w:t>9</w:t>
      </w:r>
      <w:r w:rsidRPr="002170C6">
        <w:rPr>
          <w:rFonts w:ascii="Times New Roman" w:hAnsi="Times New Roman" w:cs="Times New Roman"/>
          <w:sz w:val="24"/>
          <w:szCs w:val="24"/>
        </w:rPr>
        <w:t>. Перечень допустимых контрольных действий в ходе выездной проверки:</w:t>
      </w:r>
    </w:p>
    <w:p w14:paraId="559904C7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осмотр;</w:t>
      </w:r>
    </w:p>
    <w:p w14:paraId="6A592886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2) опрос;</w:t>
      </w:r>
    </w:p>
    <w:p w14:paraId="79747B89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3) истребование документов;</w:t>
      </w:r>
    </w:p>
    <w:p w14:paraId="04B43554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4) получение письменных объяснений;</w:t>
      </w:r>
    </w:p>
    <w:p w14:paraId="106E830D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bookmarkStart w:id="4" w:name="_Hlk73715973"/>
      <w:r w:rsidRPr="002170C6">
        <w:rPr>
          <w:sz w:val="24"/>
          <w:szCs w:val="24"/>
        </w:rPr>
        <w:t>5) экспертиза.</w:t>
      </w:r>
      <w:bookmarkEnd w:id="4"/>
    </w:p>
    <w:p w14:paraId="6CCC60EA" w14:textId="56F20DAB" w:rsidR="00417B90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4.6.</w:t>
      </w:r>
      <w:r w:rsidR="00411BD9" w:rsidRPr="002170C6">
        <w:rPr>
          <w:sz w:val="24"/>
          <w:szCs w:val="24"/>
        </w:rPr>
        <w:t>10</w:t>
      </w:r>
      <w:r w:rsidRPr="002170C6">
        <w:rPr>
          <w:sz w:val="24"/>
          <w:szCs w:val="24"/>
        </w:rPr>
        <w:t xml:space="preserve">. </w:t>
      </w:r>
      <w:r w:rsidR="00417B90" w:rsidRPr="002170C6">
        <w:rPr>
          <w:sz w:val="24"/>
          <w:szCs w:val="24"/>
        </w:rPr>
        <w:t>Под осмотром понимается контрольное действие, заключающееся в пров</w:t>
      </w:r>
      <w:r w:rsidR="00417B90" w:rsidRPr="002170C6">
        <w:rPr>
          <w:sz w:val="24"/>
          <w:szCs w:val="24"/>
        </w:rPr>
        <w:t>е</w:t>
      </w:r>
      <w:r w:rsidR="00417B90" w:rsidRPr="002170C6">
        <w:rPr>
          <w:sz w:val="24"/>
          <w:szCs w:val="24"/>
        </w:rPr>
        <w:t>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</w:t>
      </w:r>
      <w:r w:rsidR="00417B90" w:rsidRPr="002170C6">
        <w:rPr>
          <w:sz w:val="24"/>
          <w:szCs w:val="24"/>
        </w:rPr>
        <w:t>е</w:t>
      </w:r>
      <w:r w:rsidR="00417B90" w:rsidRPr="002170C6">
        <w:rPr>
          <w:sz w:val="24"/>
          <w:szCs w:val="24"/>
        </w:rPr>
        <w:t>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14:paraId="6F4FFDC3" w14:textId="21419A62" w:rsidR="00FB0CB9" w:rsidRPr="002170C6" w:rsidRDefault="00FB0CB9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В отношении жилого помещения</w:t>
      </w:r>
      <w:r w:rsidR="00A81A8C" w:rsidRPr="002170C6">
        <w:rPr>
          <w:sz w:val="24"/>
          <w:szCs w:val="24"/>
        </w:rPr>
        <w:t>,</w:t>
      </w:r>
      <w:r w:rsidRPr="002170C6">
        <w:rPr>
          <w:sz w:val="24"/>
          <w:szCs w:val="24"/>
        </w:rPr>
        <w:t xml:space="preserve"> осмотр не проводится. </w:t>
      </w:r>
    </w:p>
    <w:p w14:paraId="59975BE4" w14:textId="10554DBA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По результатам осмотра составляется протокол осмотра</w:t>
      </w:r>
      <w:r w:rsidR="007F4499" w:rsidRPr="002170C6">
        <w:rPr>
          <w:sz w:val="24"/>
          <w:szCs w:val="24"/>
        </w:rPr>
        <w:t>, в который вносится пер</w:t>
      </w:r>
      <w:r w:rsidR="007F4499" w:rsidRPr="002170C6">
        <w:rPr>
          <w:sz w:val="24"/>
          <w:szCs w:val="24"/>
        </w:rPr>
        <w:t>е</w:t>
      </w:r>
      <w:r w:rsidR="007F4499" w:rsidRPr="002170C6">
        <w:rPr>
          <w:sz w:val="24"/>
          <w:szCs w:val="24"/>
        </w:rPr>
        <w:t>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</w:t>
      </w:r>
      <w:r w:rsidR="007F4499" w:rsidRPr="002170C6">
        <w:rPr>
          <w:sz w:val="24"/>
          <w:szCs w:val="24"/>
        </w:rPr>
        <w:t>ь</w:t>
      </w:r>
      <w:r w:rsidR="007F4499" w:rsidRPr="002170C6">
        <w:rPr>
          <w:sz w:val="24"/>
          <w:szCs w:val="24"/>
        </w:rPr>
        <w:t>ного мероприятия.</w:t>
      </w:r>
    </w:p>
    <w:p w14:paraId="068448CF" w14:textId="4F4BC8F2" w:rsidR="007755F9" w:rsidRPr="002170C6" w:rsidRDefault="007755F9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Осмотр может осуществляться с использованием средств дистанционного взаим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действия, в том числе посредством видео-конференц-связи, а также с использованием м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бильного приложения «Инспектор» в случае проведения проверки</w:t>
      </w:r>
      <w:r w:rsidR="00041A4A" w:rsidRPr="002170C6">
        <w:rPr>
          <w:sz w:val="24"/>
          <w:szCs w:val="24"/>
        </w:rPr>
        <w:t xml:space="preserve"> </w:t>
      </w:r>
      <w:r w:rsidR="001601C4" w:rsidRPr="002170C6">
        <w:rPr>
          <w:sz w:val="24"/>
          <w:szCs w:val="24"/>
        </w:rPr>
        <w:t>производственных об</w:t>
      </w:r>
      <w:r w:rsidR="001601C4" w:rsidRPr="002170C6">
        <w:rPr>
          <w:sz w:val="24"/>
          <w:szCs w:val="24"/>
        </w:rPr>
        <w:t>ъ</w:t>
      </w:r>
      <w:r w:rsidR="001601C4" w:rsidRPr="002170C6">
        <w:rPr>
          <w:sz w:val="24"/>
          <w:szCs w:val="24"/>
        </w:rPr>
        <w:t>ектов</w:t>
      </w:r>
      <w:r w:rsidRPr="002170C6">
        <w:rPr>
          <w:sz w:val="24"/>
          <w:szCs w:val="24"/>
        </w:rPr>
        <w:t>.</w:t>
      </w:r>
    </w:p>
    <w:p w14:paraId="1EAD2D25" w14:textId="6C1D9D38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4.6.</w:t>
      </w:r>
      <w:r w:rsidR="001E5211" w:rsidRPr="002170C6">
        <w:rPr>
          <w:sz w:val="24"/>
          <w:szCs w:val="24"/>
        </w:rPr>
        <w:t>1</w:t>
      </w:r>
      <w:r w:rsidR="00411BD9" w:rsidRPr="002170C6">
        <w:rPr>
          <w:sz w:val="24"/>
          <w:szCs w:val="24"/>
        </w:rPr>
        <w:t>1</w:t>
      </w:r>
      <w:r w:rsidRPr="002170C6">
        <w:rPr>
          <w:sz w:val="24"/>
          <w:szCs w:val="24"/>
        </w:rPr>
        <w:t>. Под опросом понимается контрольное действие, заключающееся в получ</w:t>
      </w:r>
      <w:r w:rsidRPr="002170C6">
        <w:rPr>
          <w:sz w:val="24"/>
          <w:szCs w:val="24"/>
        </w:rPr>
        <w:t>е</w:t>
      </w:r>
      <w:r w:rsidRPr="002170C6">
        <w:rPr>
          <w:sz w:val="24"/>
          <w:szCs w:val="24"/>
        </w:rPr>
        <w:t xml:space="preserve">нии </w:t>
      </w:r>
      <w:r w:rsidR="00CB3A1A" w:rsidRPr="002170C6">
        <w:rPr>
          <w:sz w:val="24"/>
          <w:szCs w:val="24"/>
        </w:rPr>
        <w:t>уполномоченным должностным лицом Контрольного органа</w:t>
      </w:r>
      <w:r w:rsidRPr="002170C6">
        <w:rPr>
          <w:sz w:val="24"/>
          <w:szCs w:val="24"/>
        </w:rPr>
        <w:t xml:space="preserve"> устной информации, имеющей значение для проведения оценки соблюдения контролируемым лицом обяз</w:t>
      </w:r>
      <w:r w:rsidRPr="002170C6">
        <w:rPr>
          <w:sz w:val="24"/>
          <w:szCs w:val="24"/>
        </w:rPr>
        <w:t>а</w:t>
      </w:r>
      <w:r w:rsidRPr="002170C6">
        <w:rPr>
          <w:sz w:val="24"/>
          <w:szCs w:val="24"/>
        </w:rPr>
        <w:t>тельных требований, от контролируемого лица или его представителя и иных лиц, расп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лагающих такой информацией.</w:t>
      </w:r>
    </w:p>
    <w:p w14:paraId="74A9ACD2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</w:t>
      </w:r>
      <w:r w:rsidRPr="002170C6">
        <w:rPr>
          <w:rFonts w:ascii="Times New Roman" w:hAnsi="Times New Roman" w:cs="Times New Roman"/>
          <w:sz w:val="24"/>
          <w:szCs w:val="24"/>
        </w:rPr>
        <w:t>к</w:t>
      </w:r>
      <w:r w:rsidRPr="002170C6">
        <w:rPr>
          <w:rFonts w:ascii="Times New Roman" w:hAnsi="Times New Roman" w:cs="Times New Roman"/>
          <w:sz w:val="24"/>
          <w:szCs w:val="24"/>
        </w:rPr>
        <w:t>же в акте контрольного мероприятия в случае, если полученные сведения имеют значение для контрольного мероприятия.</w:t>
      </w:r>
    </w:p>
    <w:p w14:paraId="4F63C662" w14:textId="04AFD574" w:rsidR="001E3EF5" w:rsidRPr="002170C6" w:rsidRDefault="001E3EF5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Опрос может осуществляться с использованием средств дистанционного взаим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действия, в том числе посредством видео-конференц-связи, а также с использованием м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бильного приложения «Инспектор».</w:t>
      </w:r>
    </w:p>
    <w:p w14:paraId="2C57DFF6" w14:textId="7E8FCC24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trike/>
          <w:sz w:val="24"/>
          <w:szCs w:val="24"/>
        </w:rPr>
      </w:pPr>
      <w:r w:rsidRPr="002170C6">
        <w:rPr>
          <w:sz w:val="24"/>
          <w:szCs w:val="24"/>
        </w:rPr>
        <w:t>4.6.1</w:t>
      </w:r>
      <w:r w:rsidR="00411BD9" w:rsidRPr="002170C6">
        <w:rPr>
          <w:sz w:val="24"/>
          <w:szCs w:val="24"/>
        </w:rPr>
        <w:t>2</w:t>
      </w:r>
      <w:r w:rsidRPr="002170C6">
        <w:rPr>
          <w:sz w:val="24"/>
          <w:szCs w:val="24"/>
        </w:rPr>
        <w:t>. При осуществлении осмотра, опроса в случае выявления нарушений обяз</w:t>
      </w:r>
      <w:r w:rsidRPr="002170C6">
        <w:rPr>
          <w:sz w:val="24"/>
          <w:szCs w:val="24"/>
        </w:rPr>
        <w:t>а</w:t>
      </w:r>
      <w:r w:rsidRPr="002170C6">
        <w:rPr>
          <w:sz w:val="24"/>
          <w:szCs w:val="24"/>
        </w:rPr>
        <w:t xml:space="preserve">тельных требований </w:t>
      </w:r>
      <w:r w:rsidR="00320EC9" w:rsidRPr="002170C6">
        <w:rPr>
          <w:sz w:val="24"/>
          <w:szCs w:val="24"/>
        </w:rPr>
        <w:t xml:space="preserve">уполномоченное должностное лицо Контрольного орган </w:t>
      </w:r>
      <w:r w:rsidRPr="002170C6">
        <w:rPr>
          <w:sz w:val="24"/>
          <w:szCs w:val="24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4237BAF5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Фиксация доказательств нарушений обязательных требований при помощи фот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съемки проводится не менее чем двумя снимками каждого из выявленных нарушений об</w:t>
      </w:r>
      <w:r w:rsidRPr="002170C6">
        <w:rPr>
          <w:sz w:val="24"/>
          <w:szCs w:val="24"/>
        </w:rPr>
        <w:t>я</w:t>
      </w:r>
      <w:r w:rsidRPr="002170C6">
        <w:rPr>
          <w:sz w:val="24"/>
          <w:szCs w:val="24"/>
        </w:rPr>
        <w:t>зательных требований.</w:t>
      </w:r>
    </w:p>
    <w:p w14:paraId="6F0C13A1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</w:t>
      </w:r>
      <w:r w:rsidRPr="002170C6">
        <w:rPr>
          <w:sz w:val="24"/>
          <w:szCs w:val="24"/>
        </w:rPr>
        <w:t>й</w:t>
      </w:r>
      <w:r w:rsidRPr="002170C6">
        <w:rPr>
          <w:sz w:val="24"/>
          <w:szCs w:val="24"/>
        </w:rPr>
        <w:t>ской Федерации о защите государственной тайны.</w:t>
      </w:r>
    </w:p>
    <w:p w14:paraId="3D5A0465" w14:textId="3D0F2D8D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4.6.1</w:t>
      </w:r>
      <w:r w:rsidR="00411BD9" w:rsidRPr="002170C6">
        <w:rPr>
          <w:sz w:val="24"/>
          <w:szCs w:val="24"/>
        </w:rPr>
        <w:t>3</w:t>
      </w:r>
      <w:r w:rsidRPr="002170C6">
        <w:rPr>
          <w:sz w:val="24"/>
          <w:szCs w:val="24"/>
        </w:rPr>
        <w:t>. Представление контролируемым лицом истребуемых документов, письме</w:t>
      </w:r>
      <w:r w:rsidRPr="002170C6">
        <w:rPr>
          <w:sz w:val="24"/>
          <w:szCs w:val="24"/>
        </w:rPr>
        <w:t>н</w:t>
      </w:r>
      <w:r w:rsidRPr="002170C6">
        <w:rPr>
          <w:sz w:val="24"/>
          <w:szCs w:val="24"/>
        </w:rPr>
        <w:t>ных объяснений, проведение экспертизы осуществляется в соответствии с пунктами 4.5.</w:t>
      </w:r>
      <w:r w:rsidR="005346D2" w:rsidRPr="002170C6">
        <w:rPr>
          <w:sz w:val="24"/>
          <w:szCs w:val="24"/>
        </w:rPr>
        <w:t>9</w:t>
      </w:r>
      <w:r w:rsidRPr="002170C6">
        <w:rPr>
          <w:sz w:val="24"/>
          <w:szCs w:val="24"/>
        </w:rPr>
        <w:t>, 4.5.</w:t>
      </w:r>
      <w:r w:rsidR="005346D2" w:rsidRPr="002170C6">
        <w:rPr>
          <w:sz w:val="24"/>
          <w:szCs w:val="24"/>
        </w:rPr>
        <w:t xml:space="preserve">10, 4.5.11. и 4.5.12 </w:t>
      </w:r>
      <w:r w:rsidRPr="002170C6">
        <w:rPr>
          <w:sz w:val="24"/>
          <w:szCs w:val="24"/>
        </w:rPr>
        <w:t>настоящего Положения.</w:t>
      </w:r>
    </w:p>
    <w:p w14:paraId="416768BD" w14:textId="23C680BE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4.6.1</w:t>
      </w:r>
      <w:r w:rsidR="00411BD9" w:rsidRPr="002170C6">
        <w:rPr>
          <w:sz w:val="24"/>
          <w:szCs w:val="24"/>
        </w:rPr>
        <w:t>4</w:t>
      </w:r>
      <w:r w:rsidRPr="002170C6">
        <w:rPr>
          <w:sz w:val="24"/>
          <w:szCs w:val="24"/>
        </w:rPr>
        <w:t xml:space="preserve">. По окончании проведения выездной проверки </w:t>
      </w:r>
      <w:r w:rsidR="00BE51B8" w:rsidRPr="002170C6">
        <w:rPr>
          <w:sz w:val="24"/>
          <w:szCs w:val="24"/>
        </w:rPr>
        <w:t>уполномоченное должностное лицо Контрольного органа</w:t>
      </w:r>
      <w:r w:rsidRPr="002170C6">
        <w:rPr>
          <w:sz w:val="24"/>
          <w:szCs w:val="24"/>
        </w:rPr>
        <w:t xml:space="preserve"> составляет акт выездной проверки.</w:t>
      </w:r>
    </w:p>
    <w:p w14:paraId="3729F087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lastRenderedPageBreak/>
        <w:t>Информация о проведении фотосъемки, аудио- и видеозаписи отражается в акте проверки.</w:t>
      </w:r>
    </w:p>
    <w:p w14:paraId="5EFD4B06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</w:t>
      </w:r>
      <w:r w:rsidRPr="002170C6">
        <w:rPr>
          <w:sz w:val="24"/>
          <w:szCs w:val="24"/>
        </w:rPr>
        <w:t>я</w:t>
      </w:r>
      <w:r w:rsidRPr="002170C6">
        <w:rPr>
          <w:sz w:val="24"/>
          <w:szCs w:val="24"/>
        </w:rPr>
        <w:t>ются.</w:t>
      </w:r>
    </w:p>
    <w:p w14:paraId="3634192B" w14:textId="0A533EA3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color w:val="auto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4.6.1</w:t>
      </w:r>
      <w:r w:rsidR="00411BD9" w:rsidRPr="002170C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В случае</w:t>
      </w:r>
      <w:proofErr w:type="gramStart"/>
      <w:r w:rsidRPr="002170C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если проведение выездной проверки оказалось невозможным в связи с отсутствием контролируемого лица по месту нахождения (осуществления де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лица, повле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шими невозможность проведения или завершения выездной проверки, </w:t>
      </w:r>
      <w:r w:rsidR="00411BD9"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уполномоченное должностное лицо Контрольного органа 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составляет акт о невозможности проведения в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ездной проверки с указанием причин и информирует контролируемое лицо о невозможн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сти проведения контрольных мероприятий в порядке, предусмотренном </w:t>
      </w:r>
      <w:hyperlink r:id="rId9">
        <w:r w:rsidRPr="002170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частями 4</w:t>
        </w:r>
      </w:hyperlink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hyperlink r:id="rId10">
        <w:r w:rsidRPr="002170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5 ст</w:t>
        </w:r>
        <w:r w:rsidRPr="002170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а</w:t>
        </w:r>
        <w:r w:rsidRPr="002170C6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тьи 21</w:t>
        </w:r>
      </w:hyperlink>
      <w:r w:rsidR="001E5211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1CEB" w:rsidRPr="002170C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аконом</w:t>
      </w:r>
      <w:r w:rsidR="00EA1CEB"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№</w:t>
      </w:r>
      <w:r w:rsidR="009E1A2E"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EA1CEB"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248-ФЗ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14:paraId="07B6675B" w14:textId="51C9AB8A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этом случае </w:t>
      </w:r>
      <w:r w:rsidR="006C4060"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уполномоченное должностное лицо Контрольного органа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вправе с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вершить контрольные действия в рамках указанного периода проведения выездной пр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2170C6">
        <w:rPr>
          <w:rFonts w:ascii="Times New Roman" w:hAnsi="Times New Roman" w:cs="Times New Roman"/>
          <w:color w:val="auto"/>
          <w:sz w:val="24"/>
          <w:szCs w:val="24"/>
          <w:lang w:val="ru-RU"/>
        </w:rPr>
        <w:t>верки в любое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 время до завершения проведения выездной проверки. </w:t>
      </w:r>
    </w:p>
    <w:p w14:paraId="7BA7D4A3" w14:textId="3FA45ED4" w:rsidR="001B4793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>4.6.1</w:t>
      </w:r>
      <w:r w:rsidR="00411BD9" w:rsidRPr="002170C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. Индивидуальный предприниматель, гражданин, являющиеся контролиру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170C6">
        <w:rPr>
          <w:rFonts w:ascii="Times New Roman" w:hAnsi="Times New Roman" w:cs="Times New Roman"/>
          <w:sz w:val="24"/>
          <w:szCs w:val="24"/>
          <w:lang w:val="ru-RU"/>
        </w:rPr>
        <w:t>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0957576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1) временной нетрудоспособности;</w:t>
      </w:r>
    </w:p>
    <w:p w14:paraId="30C820A3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2) необходимости явки по вызову (извещениям, повесткам) судов, правоохран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тельных органов, военных комиссариатов;</w:t>
      </w:r>
    </w:p>
    <w:p w14:paraId="0898CEEE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3) избрания в соответствии с Уголовно-процессуальным кодексом Российской Ф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дерации меры пресечения, исключающей возможность присутствия при проведении ко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трольных мероприятий;</w:t>
      </w:r>
    </w:p>
    <w:p w14:paraId="69473F66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4) нахождения в служебной командировке.</w:t>
      </w:r>
    </w:p>
    <w:p w14:paraId="6D581C12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</w:t>
      </w:r>
      <w:r w:rsidRPr="002170C6">
        <w:rPr>
          <w:sz w:val="24"/>
          <w:szCs w:val="24"/>
        </w:rPr>
        <w:t>в</w:t>
      </w:r>
      <w:r w:rsidRPr="002170C6">
        <w:rPr>
          <w:sz w:val="24"/>
          <w:szCs w:val="24"/>
        </w:rPr>
        <w:t>ших поводом для данного обращения индивидуального предпринимателя, гражданина.</w:t>
      </w:r>
    </w:p>
    <w:p w14:paraId="6839CD95" w14:textId="77777777" w:rsidR="001B4793" w:rsidRPr="002170C6" w:rsidRDefault="001B4793" w:rsidP="00064956">
      <w:pPr>
        <w:pStyle w:val="ConsPlusNormal"/>
        <w:suppressAutoHyphens w:val="0"/>
        <w:ind w:firstLine="709"/>
        <w:jc w:val="both"/>
        <w:rPr>
          <w:i/>
          <w:sz w:val="24"/>
          <w:szCs w:val="24"/>
        </w:rPr>
      </w:pPr>
    </w:p>
    <w:p w14:paraId="0C90AE77" w14:textId="77777777" w:rsidR="001B4793" w:rsidRPr="002170C6" w:rsidRDefault="00980C2E" w:rsidP="00064956">
      <w:pPr>
        <w:pStyle w:val="ConsPlusNormal"/>
        <w:tabs>
          <w:tab w:val="left" w:pos="284"/>
        </w:tabs>
        <w:suppressAutoHyphens w:val="0"/>
        <w:ind w:firstLine="0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>4.7. Инспекционный визит</w:t>
      </w:r>
    </w:p>
    <w:p w14:paraId="2581BCD6" w14:textId="77777777" w:rsidR="001B4793" w:rsidRPr="002170C6" w:rsidRDefault="001B4793" w:rsidP="00064956">
      <w:pPr>
        <w:pStyle w:val="ConsPlusNormal"/>
        <w:suppressAutoHyphens w:val="0"/>
        <w:ind w:firstLine="540"/>
        <w:jc w:val="center"/>
        <w:rPr>
          <w:b/>
          <w:sz w:val="24"/>
          <w:szCs w:val="24"/>
        </w:rPr>
      </w:pPr>
    </w:p>
    <w:p w14:paraId="7D361AA8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4.7.1. Инспекционный визит проводится по месту нахождения (осуществления де</w:t>
      </w:r>
      <w:r w:rsidRPr="002170C6">
        <w:rPr>
          <w:rFonts w:ascii="Times New Roman" w:hAnsi="Times New Roman" w:cs="Times New Roman"/>
          <w:sz w:val="24"/>
          <w:szCs w:val="24"/>
        </w:rPr>
        <w:t>я</w:t>
      </w:r>
      <w:r w:rsidRPr="002170C6">
        <w:rPr>
          <w:rFonts w:ascii="Times New Roman" w:hAnsi="Times New Roman" w:cs="Times New Roman"/>
          <w:sz w:val="24"/>
          <w:szCs w:val="24"/>
        </w:rPr>
        <w:t>тельности) контролируемого лица (его филиалов, представительств, обособленных стру</w:t>
      </w:r>
      <w:r w:rsidRPr="002170C6">
        <w:rPr>
          <w:rFonts w:ascii="Times New Roman" w:hAnsi="Times New Roman" w:cs="Times New Roman"/>
          <w:sz w:val="24"/>
          <w:szCs w:val="24"/>
        </w:rPr>
        <w:t>к</w:t>
      </w:r>
      <w:r w:rsidRPr="002170C6">
        <w:rPr>
          <w:rFonts w:ascii="Times New Roman" w:hAnsi="Times New Roman" w:cs="Times New Roman"/>
          <w:sz w:val="24"/>
          <w:szCs w:val="24"/>
        </w:rPr>
        <w:t>турных подразделений) либо объекта контроля.</w:t>
      </w:r>
    </w:p>
    <w:p w14:paraId="1FA992B9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>емого лица и собственника производственного объекта.</w:t>
      </w:r>
    </w:p>
    <w:p w14:paraId="476E8811" w14:textId="34287CAF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Контролируемые лица или их представители обязаны обеспечить беспрепятстве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 xml:space="preserve">ный доступ </w:t>
      </w:r>
      <w:r w:rsidR="00C673FE" w:rsidRPr="002170C6">
        <w:rPr>
          <w:rFonts w:ascii="Times New Roman" w:hAnsi="Times New Roman" w:cs="Times New Roman"/>
          <w:sz w:val="24"/>
          <w:szCs w:val="24"/>
        </w:rPr>
        <w:t>уполномоченного должностного лица Контрольного органа</w:t>
      </w:r>
      <w:r w:rsidRPr="002170C6">
        <w:rPr>
          <w:rFonts w:ascii="Times New Roman" w:hAnsi="Times New Roman" w:cs="Times New Roman"/>
          <w:sz w:val="24"/>
          <w:szCs w:val="24"/>
        </w:rPr>
        <w:t xml:space="preserve"> в здания, соор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>жения, помещения.</w:t>
      </w:r>
    </w:p>
    <w:p w14:paraId="7666CB3D" w14:textId="77777777" w:rsidR="001B4793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сти либо на одном производственном объекте (территории) не может превышать один р</w:t>
      </w:r>
      <w:r w:rsidRPr="002170C6">
        <w:rPr>
          <w:rFonts w:ascii="Times New Roman" w:hAnsi="Times New Roman" w:cs="Times New Roman"/>
          <w:sz w:val="24"/>
          <w:szCs w:val="24"/>
        </w:rPr>
        <w:t>а</w:t>
      </w:r>
      <w:r w:rsidRPr="002170C6">
        <w:rPr>
          <w:rFonts w:ascii="Times New Roman" w:hAnsi="Times New Roman" w:cs="Times New Roman"/>
          <w:sz w:val="24"/>
          <w:szCs w:val="24"/>
        </w:rPr>
        <w:t>бочий день.</w:t>
      </w:r>
    </w:p>
    <w:p w14:paraId="643A2851" w14:textId="7B5B4E08" w:rsidR="00EC76CB" w:rsidRPr="002170C6" w:rsidRDefault="00980C2E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4.7.2. </w:t>
      </w:r>
      <w:r w:rsidR="00EC76CB" w:rsidRPr="002170C6">
        <w:rPr>
          <w:rFonts w:ascii="Times New Roman" w:hAnsi="Times New Roman" w:cs="Times New Roman"/>
          <w:sz w:val="24"/>
          <w:szCs w:val="24"/>
          <w:lang w:val="ru-RU"/>
        </w:rPr>
        <w:t>Инспекционный визит, указанный в пункте 4.7.1. настоящего Положения,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</w:t>
      </w:r>
      <w:r w:rsidR="00EC76CB" w:rsidRPr="002170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C76CB"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жения </w:t>
      </w:r>
      <w:r w:rsidR="007E74EC" w:rsidRPr="002170C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C76CB" w:rsidRPr="002170C6">
        <w:rPr>
          <w:rFonts w:ascii="Times New Roman" w:hAnsi="Times New Roman" w:cs="Times New Roman"/>
          <w:sz w:val="24"/>
          <w:szCs w:val="24"/>
          <w:lang w:val="ru-RU"/>
        </w:rPr>
        <w:t>Инспектор</w:t>
      </w:r>
      <w:r w:rsidR="007E74EC" w:rsidRPr="002170C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C76CB" w:rsidRPr="002170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8FE5E9" w14:textId="3AF89287" w:rsidR="001B4793" w:rsidRPr="002170C6" w:rsidRDefault="00EC76CB" w:rsidP="00064956">
      <w:pPr>
        <w:pStyle w:val="ab"/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C6">
        <w:rPr>
          <w:rFonts w:ascii="Times New Roman" w:hAnsi="Times New Roman" w:cs="Times New Roman"/>
          <w:sz w:val="24"/>
          <w:szCs w:val="24"/>
          <w:lang w:val="ru-RU"/>
        </w:rPr>
        <w:t xml:space="preserve">4.7.3. </w:t>
      </w:r>
      <w:r w:rsidR="00980C2E" w:rsidRPr="002170C6">
        <w:rPr>
          <w:rFonts w:ascii="Times New Roman" w:hAnsi="Times New Roman" w:cs="Times New Roman"/>
          <w:sz w:val="24"/>
          <w:szCs w:val="24"/>
          <w:lang w:val="ru-RU"/>
        </w:rPr>
        <w:t>Перечень допустимых контрольных действий в ходе инспекционного визита:</w:t>
      </w:r>
    </w:p>
    <w:p w14:paraId="0B73F423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а) осмотр;</w:t>
      </w:r>
    </w:p>
    <w:p w14:paraId="7A69AA0B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б) опрос;</w:t>
      </w:r>
    </w:p>
    <w:p w14:paraId="42AD6534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lastRenderedPageBreak/>
        <w:t>в) получение письменных объяснений;</w:t>
      </w:r>
    </w:p>
    <w:p w14:paraId="11104373" w14:textId="77777777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bookmarkStart w:id="5" w:name="_Hlk73715943"/>
      <w:r w:rsidRPr="002170C6">
        <w:rPr>
          <w:sz w:val="24"/>
          <w:szCs w:val="24"/>
        </w:rPr>
        <w:t>г) истребование документов</w:t>
      </w:r>
      <w:bookmarkEnd w:id="5"/>
      <w:r w:rsidRPr="002170C6">
        <w:rPr>
          <w:sz w:val="24"/>
          <w:szCs w:val="24"/>
        </w:rPr>
        <w:t>, которые в соответствии с обязательными требовани</w:t>
      </w:r>
      <w:r w:rsidRPr="002170C6">
        <w:rPr>
          <w:sz w:val="24"/>
          <w:szCs w:val="24"/>
        </w:rPr>
        <w:t>я</w:t>
      </w:r>
      <w:r w:rsidRPr="002170C6">
        <w:rPr>
          <w:sz w:val="24"/>
          <w:szCs w:val="24"/>
        </w:rPr>
        <w:t>ми должны находиться в месте нахождения (осуществления деятельности) контролиру</w:t>
      </w:r>
      <w:r w:rsidRPr="002170C6">
        <w:rPr>
          <w:sz w:val="24"/>
          <w:szCs w:val="24"/>
        </w:rPr>
        <w:t>е</w:t>
      </w:r>
      <w:r w:rsidRPr="002170C6">
        <w:rPr>
          <w:sz w:val="24"/>
          <w:szCs w:val="24"/>
        </w:rPr>
        <w:t>мого лица (его филиалов, представительств, обособленных структурных подразделений) либо объекта контроля.</w:t>
      </w:r>
    </w:p>
    <w:p w14:paraId="691AEF62" w14:textId="0E90F598" w:rsidR="00115AC5" w:rsidRPr="002170C6" w:rsidRDefault="00980C2E" w:rsidP="00064956">
      <w:pPr>
        <w:pStyle w:val="HTML0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4.7.</w:t>
      </w:r>
      <w:r w:rsidR="00B74525" w:rsidRPr="002170C6">
        <w:rPr>
          <w:rFonts w:ascii="Times New Roman" w:hAnsi="Times New Roman" w:cs="Times New Roman"/>
          <w:sz w:val="24"/>
          <w:szCs w:val="24"/>
        </w:rPr>
        <w:t>4</w:t>
      </w:r>
      <w:r w:rsidRPr="002170C6">
        <w:rPr>
          <w:rFonts w:ascii="Times New Roman" w:hAnsi="Times New Roman" w:cs="Times New Roman"/>
          <w:sz w:val="24"/>
          <w:szCs w:val="24"/>
        </w:rPr>
        <w:t xml:space="preserve">. </w:t>
      </w:r>
      <w:r w:rsidR="00072A10" w:rsidRPr="002170C6">
        <w:rPr>
          <w:rFonts w:ascii="Times New Roman" w:hAnsi="Times New Roman" w:cs="Times New Roman"/>
          <w:sz w:val="24"/>
          <w:szCs w:val="24"/>
        </w:rPr>
        <w:t>Внеплановый инспекционный визит может проводиться только по согласов</w:t>
      </w:r>
      <w:r w:rsidR="00072A10" w:rsidRPr="002170C6">
        <w:rPr>
          <w:rFonts w:ascii="Times New Roman" w:hAnsi="Times New Roman" w:cs="Times New Roman"/>
          <w:sz w:val="24"/>
          <w:szCs w:val="24"/>
        </w:rPr>
        <w:t>а</w:t>
      </w:r>
      <w:r w:rsidR="00072A10" w:rsidRPr="002170C6">
        <w:rPr>
          <w:rFonts w:ascii="Times New Roman" w:hAnsi="Times New Roman" w:cs="Times New Roman"/>
          <w:sz w:val="24"/>
          <w:szCs w:val="24"/>
        </w:rPr>
        <w:t xml:space="preserve">нию с органами прокуратуры, </w:t>
      </w:r>
      <w:bookmarkStart w:id="6" w:name="_Hlk188284076"/>
      <w:r w:rsidR="00115AC5" w:rsidRPr="002170C6">
        <w:rPr>
          <w:rFonts w:ascii="Times New Roman" w:hAnsi="Times New Roman" w:cs="Times New Roman"/>
          <w:sz w:val="24"/>
          <w:szCs w:val="24"/>
        </w:rPr>
        <w:t xml:space="preserve">за исключением случаев </w:t>
      </w:r>
      <w:r w:rsidR="00924ED2" w:rsidRPr="002170C6">
        <w:rPr>
          <w:rFonts w:ascii="Times New Roman" w:hAnsi="Times New Roman" w:cs="Times New Roman"/>
          <w:sz w:val="24"/>
          <w:szCs w:val="24"/>
        </w:rPr>
        <w:t>его</w:t>
      </w:r>
      <w:r w:rsidR="00115AC5" w:rsidRPr="002170C6">
        <w:rPr>
          <w:rFonts w:ascii="Times New Roman" w:hAnsi="Times New Roman" w:cs="Times New Roman"/>
          <w:sz w:val="24"/>
          <w:szCs w:val="24"/>
        </w:rPr>
        <w:t xml:space="preserve"> проведения в соответствии с подпунктами </w:t>
      </w:r>
      <w:r w:rsidR="00CB635A" w:rsidRPr="002170C6">
        <w:rPr>
          <w:rFonts w:ascii="Times New Roman" w:hAnsi="Times New Roman" w:cs="Times New Roman"/>
          <w:sz w:val="24"/>
          <w:szCs w:val="24"/>
        </w:rPr>
        <w:t>2</w:t>
      </w:r>
      <w:r w:rsidR="00115AC5" w:rsidRPr="002170C6">
        <w:rPr>
          <w:rFonts w:ascii="Times New Roman" w:hAnsi="Times New Roman" w:cs="Times New Roman"/>
          <w:sz w:val="24"/>
          <w:szCs w:val="24"/>
        </w:rPr>
        <w:t xml:space="preserve">, </w:t>
      </w:r>
      <w:r w:rsidR="00CB635A" w:rsidRPr="002170C6">
        <w:rPr>
          <w:rFonts w:ascii="Times New Roman" w:hAnsi="Times New Roman" w:cs="Times New Roman"/>
          <w:sz w:val="24"/>
          <w:szCs w:val="24"/>
        </w:rPr>
        <w:t>3</w:t>
      </w:r>
      <w:r w:rsidR="00115AC5" w:rsidRPr="002170C6">
        <w:rPr>
          <w:rFonts w:ascii="Times New Roman" w:hAnsi="Times New Roman" w:cs="Times New Roman"/>
          <w:sz w:val="24"/>
          <w:szCs w:val="24"/>
        </w:rPr>
        <w:t xml:space="preserve">, </w:t>
      </w:r>
      <w:r w:rsidR="00CB635A" w:rsidRPr="002170C6">
        <w:rPr>
          <w:rFonts w:ascii="Times New Roman" w:hAnsi="Times New Roman" w:cs="Times New Roman"/>
          <w:sz w:val="24"/>
          <w:szCs w:val="24"/>
        </w:rPr>
        <w:t>6</w:t>
      </w:r>
      <w:r w:rsidR="00115AC5" w:rsidRPr="002170C6">
        <w:rPr>
          <w:rFonts w:ascii="Times New Roman" w:hAnsi="Times New Roman" w:cs="Times New Roman"/>
          <w:sz w:val="24"/>
          <w:szCs w:val="24"/>
        </w:rPr>
        <w:t xml:space="preserve"> пункта 4.1.3. и пунктом 4.4.</w:t>
      </w:r>
      <w:r w:rsidR="004D1064" w:rsidRPr="002170C6">
        <w:rPr>
          <w:rFonts w:ascii="Times New Roman" w:hAnsi="Times New Roman" w:cs="Times New Roman"/>
          <w:sz w:val="24"/>
          <w:szCs w:val="24"/>
        </w:rPr>
        <w:t>7</w:t>
      </w:r>
      <w:r w:rsidR="00115AC5" w:rsidRPr="002170C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6DD8EC7" w14:textId="0D4710F3" w:rsidR="001B4793" w:rsidRPr="002170C6" w:rsidRDefault="00980C2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4.7.</w:t>
      </w:r>
      <w:r w:rsidR="00B74525" w:rsidRPr="002170C6">
        <w:rPr>
          <w:sz w:val="24"/>
          <w:szCs w:val="24"/>
        </w:rPr>
        <w:t>5</w:t>
      </w:r>
      <w:r w:rsidRPr="002170C6">
        <w:rPr>
          <w:sz w:val="24"/>
          <w:szCs w:val="24"/>
        </w:rPr>
        <w:t>. Контрольные действия, предусмотренные пунктом 4.7.</w:t>
      </w:r>
      <w:r w:rsidR="00B74525" w:rsidRPr="002170C6">
        <w:rPr>
          <w:sz w:val="24"/>
          <w:szCs w:val="24"/>
        </w:rPr>
        <w:t>3</w:t>
      </w:r>
      <w:r w:rsidRPr="002170C6">
        <w:rPr>
          <w:sz w:val="24"/>
          <w:szCs w:val="24"/>
        </w:rPr>
        <w:t xml:space="preserve"> настоящего Полож</w:t>
      </w:r>
      <w:r w:rsidRPr="002170C6">
        <w:rPr>
          <w:sz w:val="24"/>
          <w:szCs w:val="24"/>
        </w:rPr>
        <w:t>е</w:t>
      </w:r>
      <w:r w:rsidRPr="002170C6">
        <w:rPr>
          <w:sz w:val="24"/>
          <w:szCs w:val="24"/>
        </w:rPr>
        <w:t>ния, осуществляются в соответствии с пунктами 4.5.</w:t>
      </w:r>
      <w:r w:rsidR="00325ED2" w:rsidRPr="002170C6">
        <w:rPr>
          <w:sz w:val="24"/>
          <w:szCs w:val="24"/>
        </w:rPr>
        <w:t>9</w:t>
      </w:r>
      <w:r w:rsidRPr="002170C6">
        <w:rPr>
          <w:sz w:val="24"/>
          <w:szCs w:val="24"/>
        </w:rPr>
        <w:t>, 4.5.</w:t>
      </w:r>
      <w:r w:rsidR="00325ED2" w:rsidRPr="002170C6">
        <w:rPr>
          <w:sz w:val="24"/>
          <w:szCs w:val="24"/>
        </w:rPr>
        <w:t>10</w:t>
      </w:r>
      <w:r w:rsidRPr="002170C6">
        <w:rPr>
          <w:sz w:val="24"/>
          <w:szCs w:val="24"/>
        </w:rPr>
        <w:t>, 4.6.</w:t>
      </w:r>
      <w:r w:rsidR="00325ED2" w:rsidRPr="002170C6">
        <w:rPr>
          <w:sz w:val="24"/>
          <w:szCs w:val="24"/>
        </w:rPr>
        <w:t xml:space="preserve">10, </w:t>
      </w:r>
      <w:r w:rsidRPr="002170C6">
        <w:rPr>
          <w:sz w:val="24"/>
          <w:szCs w:val="24"/>
        </w:rPr>
        <w:t>4.6.1</w:t>
      </w:r>
      <w:r w:rsidR="00325ED2" w:rsidRPr="002170C6">
        <w:rPr>
          <w:sz w:val="24"/>
          <w:szCs w:val="24"/>
        </w:rPr>
        <w:t>1</w:t>
      </w:r>
      <w:r w:rsidRPr="002170C6">
        <w:rPr>
          <w:sz w:val="24"/>
          <w:szCs w:val="24"/>
        </w:rPr>
        <w:t xml:space="preserve"> настоящего Положения.</w:t>
      </w:r>
    </w:p>
    <w:bookmarkEnd w:id="6"/>
    <w:p w14:paraId="51A64082" w14:textId="77777777" w:rsidR="002268E2" w:rsidRPr="002170C6" w:rsidRDefault="002268E2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</w:p>
    <w:p w14:paraId="5DFD5EC6" w14:textId="3696A079" w:rsidR="002268E2" w:rsidRPr="002170C6" w:rsidRDefault="002268E2" w:rsidP="00064956">
      <w:pPr>
        <w:pStyle w:val="ConsPlusNormal"/>
        <w:suppressAutoHyphens w:val="0"/>
        <w:ind w:firstLine="0"/>
        <w:jc w:val="center"/>
        <w:rPr>
          <w:sz w:val="24"/>
          <w:szCs w:val="24"/>
        </w:rPr>
      </w:pPr>
      <w:r w:rsidRPr="002170C6">
        <w:rPr>
          <w:sz w:val="24"/>
          <w:szCs w:val="24"/>
        </w:rPr>
        <w:t>4.8. Рейдовый осмотр</w:t>
      </w:r>
    </w:p>
    <w:p w14:paraId="4F2BF5BD" w14:textId="77777777" w:rsidR="00E8723E" w:rsidRPr="002170C6" w:rsidRDefault="00E8723E" w:rsidP="00064956">
      <w:pPr>
        <w:pStyle w:val="ConsPlusNormal"/>
        <w:suppressAutoHyphens w:val="0"/>
        <w:ind w:firstLine="540"/>
        <w:jc w:val="both"/>
        <w:rPr>
          <w:b/>
          <w:bCs/>
          <w:sz w:val="24"/>
          <w:szCs w:val="24"/>
        </w:rPr>
      </w:pPr>
    </w:p>
    <w:p w14:paraId="135ABF3F" w14:textId="619FC079" w:rsidR="003958B4" w:rsidRPr="002170C6" w:rsidRDefault="009F0DF3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4.8.</w:t>
      </w:r>
      <w:r w:rsidR="00E8723E" w:rsidRPr="002170C6">
        <w:rPr>
          <w:sz w:val="24"/>
          <w:szCs w:val="24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021B1608" w14:textId="26453218" w:rsidR="00E8723E" w:rsidRPr="002170C6" w:rsidRDefault="009F0DF3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4.8.2. </w:t>
      </w:r>
      <w:r w:rsidR="00E8723E" w:rsidRPr="002170C6">
        <w:rPr>
          <w:sz w:val="24"/>
          <w:szCs w:val="24"/>
        </w:rPr>
        <w:t xml:space="preserve">Рейдовый осмотр, указанный в </w:t>
      </w:r>
      <w:r w:rsidR="004E117C" w:rsidRPr="002170C6">
        <w:rPr>
          <w:sz w:val="24"/>
          <w:szCs w:val="24"/>
        </w:rPr>
        <w:t xml:space="preserve">пункте 4.8.1. настоящего Положения </w:t>
      </w:r>
      <w:r w:rsidR="00E8723E" w:rsidRPr="002170C6">
        <w:rPr>
          <w:sz w:val="24"/>
          <w:szCs w:val="24"/>
        </w:rPr>
        <w:t xml:space="preserve">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 w:rsidRPr="002170C6">
        <w:rPr>
          <w:sz w:val="24"/>
          <w:szCs w:val="24"/>
        </w:rPr>
        <w:t>«</w:t>
      </w:r>
      <w:r w:rsidR="00E8723E" w:rsidRPr="002170C6">
        <w:rPr>
          <w:sz w:val="24"/>
          <w:szCs w:val="24"/>
        </w:rPr>
        <w:t>Инспектор</w:t>
      </w:r>
      <w:r w:rsidR="00311416" w:rsidRPr="002170C6">
        <w:rPr>
          <w:sz w:val="24"/>
          <w:szCs w:val="24"/>
        </w:rPr>
        <w:t>»</w:t>
      </w:r>
      <w:r w:rsidR="00E8723E" w:rsidRPr="002170C6">
        <w:rPr>
          <w:sz w:val="24"/>
          <w:szCs w:val="24"/>
        </w:rPr>
        <w:t>.</w:t>
      </w:r>
    </w:p>
    <w:p w14:paraId="104FAF76" w14:textId="6AEEEC9A" w:rsidR="00E8723E" w:rsidRPr="002170C6" w:rsidRDefault="009F0DF3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4.8.3.</w:t>
      </w:r>
      <w:r w:rsidR="00E8723E" w:rsidRPr="002170C6">
        <w:rPr>
          <w:sz w:val="24"/>
          <w:szCs w:val="24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</w:t>
      </w:r>
      <w:r w:rsidR="00E8723E" w:rsidRPr="002170C6">
        <w:rPr>
          <w:sz w:val="24"/>
          <w:szCs w:val="24"/>
        </w:rPr>
        <w:t>к</w:t>
      </w:r>
      <w:r w:rsidR="00E8723E" w:rsidRPr="002170C6">
        <w:rPr>
          <w:sz w:val="24"/>
          <w:szCs w:val="24"/>
        </w:rPr>
        <w:t>том.</w:t>
      </w:r>
    </w:p>
    <w:p w14:paraId="6A094CC5" w14:textId="12AC7A08" w:rsidR="00E8723E" w:rsidRPr="002170C6" w:rsidRDefault="00E8723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</w:t>
      </w:r>
      <w:r w:rsidR="009F0DF3" w:rsidRPr="002170C6">
        <w:rPr>
          <w:sz w:val="24"/>
          <w:szCs w:val="24"/>
        </w:rPr>
        <w:t>8.4.</w:t>
      </w:r>
      <w:r w:rsidRPr="002170C6">
        <w:rPr>
          <w:sz w:val="24"/>
          <w:szCs w:val="24"/>
        </w:rPr>
        <w:t xml:space="preserve"> В ходе рейдового осмотра могут совершаться следующие контрольные де</w:t>
      </w:r>
      <w:r w:rsidRPr="002170C6">
        <w:rPr>
          <w:sz w:val="24"/>
          <w:szCs w:val="24"/>
        </w:rPr>
        <w:t>й</w:t>
      </w:r>
      <w:r w:rsidRPr="002170C6">
        <w:rPr>
          <w:sz w:val="24"/>
          <w:szCs w:val="24"/>
        </w:rPr>
        <w:t>ствия:</w:t>
      </w:r>
    </w:p>
    <w:p w14:paraId="1728C944" w14:textId="77777777" w:rsidR="00E8723E" w:rsidRPr="002170C6" w:rsidRDefault="00E8723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1) осмотр;</w:t>
      </w:r>
    </w:p>
    <w:p w14:paraId="5E2EB92D" w14:textId="67970647" w:rsidR="00E8723E" w:rsidRPr="002170C6" w:rsidRDefault="00A9291A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2</w:t>
      </w:r>
      <w:r w:rsidR="00E8723E" w:rsidRPr="002170C6">
        <w:rPr>
          <w:sz w:val="24"/>
          <w:szCs w:val="24"/>
        </w:rPr>
        <w:t>) опрос;</w:t>
      </w:r>
    </w:p>
    <w:p w14:paraId="52F51160" w14:textId="3EE9AFC4" w:rsidR="00E8723E" w:rsidRPr="002170C6" w:rsidRDefault="00A9291A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3</w:t>
      </w:r>
      <w:r w:rsidR="00E8723E" w:rsidRPr="002170C6">
        <w:rPr>
          <w:sz w:val="24"/>
          <w:szCs w:val="24"/>
        </w:rPr>
        <w:t>) получение письменных объяснений;</w:t>
      </w:r>
    </w:p>
    <w:p w14:paraId="3E56BE5E" w14:textId="102AAA1E" w:rsidR="00E8723E" w:rsidRPr="002170C6" w:rsidRDefault="00A9291A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</w:t>
      </w:r>
      <w:r w:rsidR="00E8723E" w:rsidRPr="002170C6">
        <w:rPr>
          <w:sz w:val="24"/>
          <w:szCs w:val="24"/>
        </w:rPr>
        <w:t>) истребование документов</w:t>
      </w:r>
      <w:r w:rsidR="00986011" w:rsidRPr="002170C6">
        <w:rPr>
          <w:sz w:val="24"/>
          <w:szCs w:val="24"/>
        </w:rPr>
        <w:t>;</w:t>
      </w:r>
    </w:p>
    <w:p w14:paraId="04A27A3B" w14:textId="143E1D2D" w:rsidR="00986011" w:rsidRPr="002170C6" w:rsidRDefault="00986011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5) экспертиза.  </w:t>
      </w:r>
    </w:p>
    <w:p w14:paraId="753ED86C" w14:textId="62C903E5" w:rsidR="00E8723E" w:rsidRPr="002170C6" w:rsidRDefault="00992B86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4.8.5. </w:t>
      </w:r>
      <w:r w:rsidR="00E8723E" w:rsidRPr="002170C6">
        <w:rPr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</w:t>
      </w:r>
      <w:r w:rsidR="00E8723E" w:rsidRPr="002170C6">
        <w:rPr>
          <w:sz w:val="24"/>
          <w:szCs w:val="24"/>
        </w:rPr>
        <w:t>о</w:t>
      </w:r>
      <w:r w:rsidR="00E8723E" w:rsidRPr="002170C6">
        <w:rPr>
          <w:sz w:val="24"/>
          <w:szCs w:val="24"/>
        </w:rPr>
        <w:t>вого осмотра не может превышать один рабочий день.</w:t>
      </w:r>
    </w:p>
    <w:p w14:paraId="3480E24D" w14:textId="0CB4CD73" w:rsidR="00E8723E" w:rsidRPr="002170C6" w:rsidRDefault="00E8723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В случае осуществления на одном производственном объекте деятельности н</w:t>
      </w:r>
      <w:r w:rsidRPr="002170C6">
        <w:rPr>
          <w:sz w:val="24"/>
          <w:szCs w:val="24"/>
        </w:rPr>
        <w:t>е</w:t>
      </w:r>
      <w:r w:rsidRPr="002170C6">
        <w:rPr>
          <w:sz w:val="24"/>
          <w:szCs w:val="24"/>
        </w:rPr>
        <w:t>скольких контролируемых лиц срок взаимодействия с одним контролируемым лицом м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жет превышать один рабочий день, если это предусмотрено федеральным законом о виде контроля.</w:t>
      </w:r>
    </w:p>
    <w:p w14:paraId="10B9BB3F" w14:textId="30E2C9B6" w:rsidR="00E8723E" w:rsidRPr="002170C6" w:rsidRDefault="004C2063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4.8.6</w:t>
      </w:r>
      <w:r w:rsidR="00E8723E" w:rsidRPr="002170C6">
        <w:rPr>
          <w:sz w:val="24"/>
          <w:szCs w:val="24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14:paraId="008ED1E7" w14:textId="634E1E87" w:rsidR="00E8723E" w:rsidRPr="002170C6" w:rsidRDefault="006209FE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</w:t>
      </w:r>
      <w:r w:rsidR="00E8723E" w:rsidRPr="002170C6">
        <w:rPr>
          <w:sz w:val="24"/>
          <w:szCs w:val="24"/>
        </w:rPr>
        <w:t>.</w:t>
      </w:r>
      <w:r w:rsidRPr="002170C6">
        <w:rPr>
          <w:sz w:val="24"/>
          <w:szCs w:val="24"/>
        </w:rPr>
        <w:t>8.7.</w:t>
      </w:r>
      <w:r w:rsidR="00E8723E" w:rsidRPr="002170C6">
        <w:rPr>
          <w:sz w:val="24"/>
          <w:szCs w:val="24"/>
        </w:rPr>
        <w:t xml:space="preserve"> Контролируемые лица, которые владеют, пользуются или управляют прои</w:t>
      </w:r>
      <w:r w:rsidR="00E8723E" w:rsidRPr="002170C6">
        <w:rPr>
          <w:sz w:val="24"/>
          <w:szCs w:val="24"/>
        </w:rPr>
        <w:t>з</w:t>
      </w:r>
      <w:r w:rsidR="00E8723E" w:rsidRPr="002170C6">
        <w:rPr>
          <w:sz w:val="24"/>
          <w:szCs w:val="24"/>
        </w:rPr>
        <w:t>водственными объектами, обязаны обеспечить в ходе рейдового осмотра беспрепятстве</w:t>
      </w:r>
      <w:r w:rsidR="00E8723E" w:rsidRPr="002170C6">
        <w:rPr>
          <w:sz w:val="24"/>
          <w:szCs w:val="24"/>
        </w:rPr>
        <w:t>н</w:t>
      </w:r>
      <w:r w:rsidR="00E8723E" w:rsidRPr="002170C6">
        <w:rPr>
          <w:sz w:val="24"/>
          <w:szCs w:val="24"/>
        </w:rPr>
        <w:t xml:space="preserve">ный доступ </w:t>
      </w:r>
      <w:r w:rsidR="00F46ED9" w:rsidRPr="002170C6">
        <w:rPr>
          <w:sz w:val="24"/>
          <w:szCs w:val="24"/>
        </w:rPr>
        <w:t xml:space="preserve">уполномоченным должностным лицам Контрольного органа </w:t>
      </w:r>
      <w:r w:rsidR="00E8723E" w:rsidRPr="002170C6">
        <w:rPr>
          <w:sz w:val="24"/>
          <w:szCs w:val="24"/>
        </w:rPr>
        <w:t>к производстве</w:t>
      </w:r>
      <w:r w:rsidR="00E8723E" w:rsidRPr="002170C6">
        <w:rPr>
          <w:sz w:val="24"/>
          <w:szCs w:val="24"/>
        </w:rPr>
        <w:t>н</w:t>
      </w:r>
      <w:r w:rsidR="00E8723E" w:rsidRPr="002170C6">
        <w:rPr>
          <w:sz w:val="24"/>
          <w:szCs w:val="24"/>
        </w:rPr>
        <w:t>ным объектам, указанным в решении о проведении рейдового осмотра, а также во все п</w:t>
      </w:r>
      <w:r w:rsidR="00E8723E" w:rsidRPr="002170C6">
        <w:rPr>
          <w:sz w:val="24"/>
          <w:szCs w:val="24"/>
        </w:rPr>
        <w:t>о</w:t>
      </w:r>
      <w:r w:rsidR="00E8723E" w:rsidRPr="002170C6">
        <w:rPr>
          <w:sz w:val="24"/>
          <w:szCs w:val="24"/>
        </w:rPr>
        <w:t>мещения (за исключением жилых помещений).</w:t>
      </w:r>
    </w:p>
    <w:p w14:paraId="4FC7659D" w14:textId="04B5FFA3" w:rsidR="00E8723E" w:rsidRPr="002170C6" w:rsidRDefault="00947067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4.8.8.</w:t>
      </w:r>
      <w:r w:rsidR="00E8723E" w:rsidRPr="002170C6">
        <w:rPr>
          <w:sz w:val="24"/>
          <w:szCs w:val="24"/>
        </w:rPr>
        <w:t xml:space="preserve"> В случае</w:t>
      </w:r>
      <w:proofErr w:type="gramStart"/>
      <w:r w:rsidR="00E8723E" w:rsidRPr="002170C6">
        <w:rPr>
          <w:sz w:val="24"/>
          <w:szCs w:val="24"/>
        </w:rPr>
        <w:t>,</w:t>
      </w:r>
      <w:proofErr w:type="gramEnd"/>
      <w:r w:rsidR="00E8723E" w:rsidRPr="002170C6">
        <w:rPr>
          <w:sz w:val="24"/>
          <w:szCs w:val="24"/>
        </w:rPr>
        <w:t xml:space="preserve"> если в результате рейдового осмотра были выявлены нарушения обязательных требований, </w:t>
      </w:r>
      <w:r w:rsidR="009951DF" w:rsidRPr="002170C6">
        <w:rPr>
          <w:sz w:val="24"/>
          <w:szCs w:val="24"/>
        </w:rPr>
        <w:t>уполномоченное должностное лицо Контрольного органа</w:t>
      </w:r>
      <w:r w:rsidR="00E8723E" w:rsidRPr="002170C6">
        <w:rPr>
          <w:sz w:val="24"/>
          <w:szCs w:val="24"/>
        </w:rPr>
        <w:t xml:space="preserve"> на месте проведения рейдового осмотра составляет акт контрольного мероприятия в отнош</w:t>
      </w:r>
      <w:r w:rsidR="00E8723E" w:rsidRPr="002170C6">
        <w:rPr>
          <w:sz w:val="24"/>
          <w:szCs w:val="24"/>
        </w:rPr>
        <w:t>е</w:t>
      </w:r>
      <w:r w:rsidR="00E8723E" w:rsidRPr="002170C6">
        <w:rPr>
          <w:sz w:val="24"/>
          <w:szCs w:val="24"/>
        </w:rPr>
        <w:t>нии каждого контролируемого лица, допустившего нарушение обязательных требований.</w:t>
      </w:r>
    </w:p>
    <w:p w14:paraId="3DB0E211" w14:textId="1A63D68C" w:rsidR="00570E30" w:rsidRPr="002170C6" w:rsidRDefault="00A26174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4.8.9. </w:t>
      </w:r>
      <w:r w:rsidR="00E8723E" w:rsidRPr="002170C6">
        <w:rPr>
          <w:sz w:val="24"/>
          <w:szCs w:val="24"/>
        </w:rPr>
        <w:t xml:space="preserve">Рейдовый осмотр может проводиться только по согласованию с органами </w:t>
      </w:r>
      <w:r w:rsidR="00E8723E" w:rsidRPr="002170C6">
        <w:rPr>
          <w:sz w:val="24"/>
          <w:szCs w:val="24"/>
        </w:rPr>
        <w:lastRenderedPageBreak/>
        <w:t xml:space="preserve">прокуратуры, за исключением случаев его проведения в соответствии с </w:t>
      </w:r>
      <w:r w:rsidR="00570E30" w:rsidRPr="002170C6">
        <w:rPr>
          <w:sz w:val="24"/>
          <w:szCs w:val="24"/>
        </w:rPr>
        <w:t xml:space="preserve">подпунктами </w:t>
      </w:r>
      <w:r w:rsidR="00E17408" w:rsidRPr="002170C6">
        <w:rPr>
          <w:sz w:val="24"/>
          <w:szCs w:val="24"/>
        </w:rPr>
        <w:t>2</w:t>
      </w:r>
      <w:r w:rsidR="00570E30" w:rsidRPr="002170C6">
        <w:rPr>
          <w:sz w:val="24"/>
          <w:szCs w:val="24"/>
        </w:rPr>
        <w:t xml:space="preserve">, </w:t>
      </w:r>
      <w:r w:rsidR="00E17408" w:rsidRPr="002170C6">
        <w:rPr>
          <w:sz w:val="24"/>
          <w:szCs w:val="24"/>
        </w:rPr>
        <w:t>3</w:t>
      </w:r>
      <w:r w:rsidR="00570E30" w:rsidRPr="002170C6">
        <w:rPr>
          <w:sz w:val="24"/>
          <w:szCs w:val="24"/>
        </w:rPr>
        <w:t xml:space="preserve">, </w:t>
      </w:r>
      <w:r w:rsidR="00E17408" w:rsidRPr="002170C6">
        <w:rPr>
          <w:sz w:val="24"/>
          <w:szCs w:val="24"/>
        </w:rPr>
        <w:t>6</w:t>
      </w:r>
      <w:r w:rsidR="00570E30" w:rsidRPr="002170C6">
        <w:rPr>
          <w:sz w:val="24"/>
          <w:szCs w:val="24"/>
        </w:rPr>
        <w:t xml:space="preserve"> пункта 4.1.3. и пунктом 4.4.</w:t>
      </w:r>
      <w:r w:rsidR="00EE4D03" w:rsidRPr="002170C6">
        <w:rPr>
          <w:sz w:val="24"/>
          <w:szCs w:val="24"/>
        </w:rPr>
        <w:t>7</w:t>
      </w:r>
      <w:r w:rsidR="00570E30" w:rsidRPr="002170C6">
        <w:rPr>
          <w:sz w:val="24"/>
          <w:szCs w:val="24"/>
        </w:rPr>
        <w:t xml:space="preserve"> настоящего Положения.</w:t>
      </w:r>
    </w:p>
    <w:p w14:paraId="6CBB4354" w14:textId="6CA52BA4" w:rsidR="001B4793" w:rsidRPr="002170C6" w:rsidRDefault="00570E30" w:rsidP="00064956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4.</w:t>
      </w:r>
      <w:r w:rsidR="00DD166A" w:rsidRPr="002170C6">
        <w:rPr>
          <w:sz w:val="24"/>
          <w:szCs w:val="24"/>
        </w:rPr>
        <w:t>8</w:t>
      </w:r>
      <w:r w:rsidRPr="002170C6">
        <w:rPr>
          <w:sz w:val="24"/>
          <w:szCs w:val="24"/>
        </w:rPr>
        <w:t>.</w:t>
      </w:r>
      <w:r w:rsidR="00DD166A" w:rsidRPr="002170C6">
        <w:rPr>
          <w:sz w:val="24"/>
          <w:szCs w:val="24"/>
        </w:rPr>
        <w:t>10</w:t>
      </w:r>
      <w:r w:rsidRPr="002170C6">
        <w:rPr>
          <w:sz w:val="24"/>
          <w:szCs w:val="24"/>
        </w:rPr>
        <w:t>. Контрольные действия, предусмотренные пунктом 4.</w:t>
      </w:r>
      <w:r w:rsidR="00D33780" w:rsidRPr="002170C6">
        <w:rPr>
          <w:sz w:val="24"/>
          <w:szCs w:val="24"/>
        </w:rPr>
        <w:t>8</w:t>
      </w:r>
      <w:r w:rsidRPr="002170C6">
        <w:rPr>
          <w:sz w:val="24"/>
          <w:szCs w:val="24"/>
        </w:rPr>
        <w:t>.</w:t>
      </w:r>
      <w:r w:rsidR="00D33780" w:rsidRPr="002170C6">
        <w:rPr>
          <w:sz w:val="24"/>
          <w:szCs w:val="24"/>
        </w:rPr>
        <w:t>4</w:t>
      </w:r>
      <w:r w:rsidRPr="002170C6">
        <w:rPr>
          <w:sz w:val="24"/>
          <w:szCs w:val="24"/>
        </w:rPr>
        <w:t xml:space="preserve"> настоящего Пол</w:t>
      </w:r>
      <w:r w:rsidRPr="002170C6">
        <w:rPr>
          <w:sz w:val="24"/>
          <w:szCs w:val="24"/>
        </w:rPr>
        <w:t>о</w:t>
      </w:r>
      <w:r w:rsidRPr="002170C6">
        <w:rPr>
          <w:sz w:val="24"/>
          <w:szCs w:val="24"/>
        </w:rPr>
        <w:t>жения, осуществляются в соответствии с пунктами 4.5.9</w:t>
      </w:r>
      <w:r w:rsidR="00C26FA4" w:rsidRPr="002170C6">
        <w:rPr>
          <w:sz w:val="24"/>
          <w:szCs w:val="24"/>
        </w:rPr>
        <w:t xml:space="preserve"> </w:t>
      </w:r>
      <w:r w:rsidR="007E18FA" w:rsidRPr="002170C6">
        <w:rPr>
          <w:sz w:val="24"/>
          <w:szCs w:val="24"/>
        </w:rPr>
        <w:t>-</w:t>
      </w:r>
      <w:r w:rsidR="00C26FA4" w:rsidRPr="002170C6">
        <w:rPr>
          <w:sz w:val="24"/>
          <w:szCs w:val="24"/>
        </w:rPr>
        <w:t xml:space="preserve"> </w:t>
      </w:r>
      <w:r w:rsidR="007E18FA" w:rsidRPr="002170C6">
        <w:rPr>
          <w:sz w:val="24"/>
          <w:szCs w:val="24"/>
        </w:rPr>
        <w:t xml:space="preserve">4.5.12, </w:t>
      </w:r>
      <w:r w:rsidRPr="002170C6">
        <w:rPr>
          <w:sz w:val="24"/>
          <w:szCs w:val="24"/>
        </w:rPr>
        <w:t>4.6.10, 4.6.11 настоящего Положения.</w:t>
      </w:r>
    </w:p>
    <w:p w14:paraId="084FD46A" w14:textId="77777777" w:rsidR="00FD6E6A" w:rsidRPr="002170C6" w:rsidRDefault="00FD6E6A" w:rsidP="00064956">
      <w:pPr>
        <w:pStyle w:val="ConsPlusNormal"/>
        <w:suppressAutoHyphens w:val="0"/>
        <w:ind w:firstLine="540"/>
        <w:rPr>
          <w:sz w:val="24"/>
          <w:szCs w:val="24"/>
        </w:rPr>
      </w:pPr>
    </w:p>
    <w:p w14:paraId="5A7331F8" w14:textId="77777777" w:rsidR="001B4793" w:rsidRPr="002170C6" w:rsidRDefault="00980C2E" w:rsidP="00064956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b/>
          <w:sz w:val="24"/>
          <w:szCs w:val="24"/>
        </w:rPr>
        <w:t>5. Досудебное обжалование</w:t>
      </w:r>
    </w:p>
    <w:p w14:paraId="1050D941" w14:textId="77777777" w:rsidR="001B4793" w:rsidRPr="002170C6" w:rsidRDefault="001B4793" w:rsidP="00064956">
      <w:pPr>
        <w:suppressAutoHyphens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B4425" w14:textId="43DE2EFA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</w:t>
      </w:r>
      <w:r w:rsidR="00397CC9" w:rsidRPr="002170C6">
        <w:rPr>
          <w:rFonts w:ascii="Times New Roman" w:eastAsia="Times New Roman" w:hAnsi="Times New Roman" w:cs="Times New Roman"/>
          <w:sz w:val="24"/>
          <w:szCs w:val="24"/>
        </w:rPr>
        <w:t>должностных лиц Контрольного органа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(далее та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же – должностные лица):</w:t>
      </w:r>
    </w:p>
    <w:p w14:paraId="5D24AE44" w14:textId="255FA972" w:rsidR="00596A7D" w:rsidRPr="002170C6" w:rsidRDefault="00596A7D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 и обязательных профилакт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ческих визитов;</w:t>
      </w:r>
    </w:p>
    <w:p w14:paraId="6B076F13" w14:textId="37F343C5" w:rsidR="00596A7D" w:rsidRPr="002170C6" w:rsidRDefault="00596A7D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1C5F8CC5" w14:textId="44634BA4" w:rsidR="00596A7D" w:rsidRPr="002170C6" w:rsidRDefault="00596A7D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</w:t>
      </w:r>
      <w:r w:rsidR="00D21425" w:rsidRPr="002170C6">
        <w:rPr>
          <w:rFonts w:ascii="Times New Roman" w:hAnsi="Times New Roman" w:cs="Times New Roman"/>
          <w:sz w:val="24"/>
          <w:szCs w:val="24"/>
        </w:rPr>
        <w:t>К</w:t>
      </w:r>
      <w:r w:rsidRPr="002170C6">
        <w:rPr>
          <w:rFonts w:ascii="Times New Roman" w:hAnsi="Times New Roman" w:cs="Times New Roman"/>
          <w:sz w:val="24"/>
          <w:szCs w:val="24"/>
        </w:rPr>
        <w:t>онтрольного органа в рамках ко</w:t>
      </w:r>
      <w:r w:rsidRPr="002170C6">
        <w:rPr>
          <w:rFonts w:ascii="Times New Roman" w:hAnsi="Times New Roman" w:cs="Times New Roman"/>
          <w:sz w:val="24"/>
          <w:szCs w:val="24"/>
        </w:rPr>
        <w:t>н</w:t>
      </w:r>
      <w:r w:rsidRPr="002170C6">
        <w:rPr>
          <w:rFonts w:ascii="Times New Roman" w:hAnsi="Times New Roman" w:cs="Times New Roman"/>
          <w:sz w:val="24"/>
          <w:szCs w:val="24"/>
        </w:rPr>
        <w:t>трольных мероприятий и обязательных профилактических визитов;</w:t>
      </w:r>
    </w:p>
    <w:p w14:paraId="074F89BA" w14:textId="77777777" w:rsidR="00596A7D" w:rsidRPr="002170C6" w:rsidRDefault="00596A7D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4) решений об отнесении объектов контроля к соответствующей категории риска;</w:t>
      </w:r>
    </w:p>
    <w:p w14:paraId="2B2CF66C" w14:textId="77777777" w:rsidR="00596A7D" w:rsidRPr="002170C6" w:rsidRDefault="00596A7D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5) решений об отказе в проведении обязательных профилактических визитов по з</w:t>
      </w:r>
      <w:r w:rsidRPr="002170C6">
        <w:rPr>
          <w:rFonts w:ascii="Times New Roman" w:hAnsi="Times New Roman" w:cs="Times New Roman"/>
          <w:sz w:val="24"/>
          <w:szCs w:val="24"/>
        </w:rPr>
        <w:t>а</w:t>
      </w:r>
      <w:r w:rsidRPr="002170C6">
        <w:rPr>
          <w:rFonts w:ascii="Times New Roman" w:hAnsi="Times New Roman" w:cs="Times New Roman"/>
          <w:sz w:val="24"/>
          <w:szCs w:val="24"/>
        </w:rPr>
        <w:t>явлениям контролируемых лиц;</w:t>
      </w:r>
    </w:p>
    <w:p w14:paraId="6ECD2350" w14:textId="4B9710B5" w:rsidR="00596A7D" w:rsidRPr="002170C6" w:rsidRDefault="00596A7D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6) иных решений, принимаемых </w:t>
      </w:r>
      <w:r w:rsidR="00D21425" w:rsidRPr="002170C6">
        <w:rPr>
          <w:rFonts w:ascii="Times New Roman" w:hAnsi="Times New Roman" w:cs="Times New Roman"/>
          <w:sz w:val="24"/>
          <w:szCs w:val="24"/>
        </w:rPr>
        <w:t>К</w:t>
      </w:r>
      <w:r w:rsidRPr="002170C6">
        <w:rPr>
          <w:rFonts w:ascii="Times New Roman" w:hAnsi="Times New Roman" w:cs="Times New Roman"/>
          <w:sz w:val="24"/>
          <w:szCs w:val="24"/>
        </w:rPr>
        <w:t>онтрольным</w:t>
      </w:r>
      <w:r w:rsidR="00D21425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</w:rPr>
        <w:t>орган</w:t>
      </w:r>
      <w:r w:rsidR="00D21425" w:rsidRPr="002170C6">
        <w:rPr>
          <w:rFonts w:ascii="Times New Roman" w:hAnsi="Times New Roman" w:cs="Times New Roman"/>
          <w:sz w:val="24"/>
          <w:szCs w:val="24"/>
        </w:rPr>
        <w:t xml:space="preserve">ом </w:t>
      </w:r>
      <w:r w:rsidRPr="002170C6">
        <w:rPr>
          <w:rFonts w:ascii="Times New Roman" w:hAnsi="Times New Roman" w:cs="Times New Roman"/>
          <w:sz w:val="24"/>
          <w:szCs w:val="24"/>
        </w:rPr>
        <w:t>по итогам профилактич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 xml:space="preserve">ских и (или) контрольных мероприятий, предусмотренных настоящим </w:t>
      </w:r>
      <w:r w:rsidR="00D21425" w:rsidRPr="002170C6">
        <w:rPr>
          <w:rFonts w:ascii="Times New Roman" w:hAnsi="Times New Roman" w:cs="Times New Roman"/>
          <w:sz w:val="24"/>
          <w:szCs w:val="24"/>
        </w:rPr>
        <w:t>Положением и З</w:t>
      </w:r>
      <w:r w:rsidR="00D21425" w:rsidRPr="002170C6">
        <w:rPr>
          <w:rFonts w:ascii="Times New Roman" w:hAnsi="Times New Roman" w:cs="Times New Roman"/>
          <w:sz w:val="24"/>
          <w:szCs w:val="24"/>
        </w:rPr>
        <w:t>а</w:t>
      </w:r>
      <w:r w:rsidR="00D21425" w:rsidRPr="002170C6">
        <w:rPr>
          <w:rFonts w:ascii="Times New Roman" w:hAnsi="Times New Roman" w:cs="Times New Roman"/>
          <w:sz w:val="24"/>
          <w:szCs w:val="24"/>
        </w:rPr>
        <w:t>коном №</w:t>
      </w:r>
      <w:r w:rsidR="009E1A2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D21425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>, в отношении контролируемых лиц или объектов контроля.</w:t>
      </w:r>
    </w:p>
    <w:p w14:paraId="6765E8E1" w14:textId="7D68C5EB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 xml:space="preserve">чая, предусмотренного частью 1.1 статьи 40 </w:t>
      </w:r>
      <w:r w:rsidR="00A82C81" w:rsidRPr="002170C6">
        <w:rPr>
          <w:rFonts w:ascii="Times New Roman" w:hAnsi="Times New Roman" w:cs="Times New Roman"/>
          <w:sz w:val="24"/>
          <w:szCs w:val="24"/>
        </w:rPr>
        <w:t>Закона №</w:t>
      </w:r>
      <w:r w:rsidR="009E1A2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="00A82C81" w:rsidRPr="002170C6">
        <w:rPr>
          <w:rFonts w:ascii="Times New Roman" w:hAnsi="Times New Roman" w:cs="Times New Roman"/>
          <w:sz w:val="24"/>
          <w:szCs w:val="24"/>
        </w:rPr>
        <w:t>248-ФЗ</w:t>
      </w:r>
      <w:r w:rsidRPr="002170C6">
        <w:rPr>
          <w:rFonts w:ascii="Times New Roman" w:hAnsi="Times New Roman" w:cs="Times New Roman"/>
          <w:sz w:val="24"/>
          <w:szCs w:val="24"/>
        </w:rPr>
        <w:t>.</w:t>
      </w:r>
    </w:p>
    <w:p w14:paraId="4BA3F0BB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тронной подписью.</w:t>
      </w:r>
      <w:bookmarkStart w:id="7" w:name="Par374"/>
      <w:bookmarkEnd w:id="7"/>
    </w:p>
    <w:p w14:paraId="6B570C79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ственной и иной охраняемой законом тайне.</w:t>
      </w:r>
      <w:proofErr w:type="gramEnd"/>
    </w:p>
    <w:p w14:paraId="0586764C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Материалы, прикладываемые к жалобе, в том числе фото- и видеоматериалы, пре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ставляются контролируемым лицом в электронном виде. </w:t>
      </w:r>
    </w:p>
    <w:p w14:paraId="1274EA4C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5.3. Жалоба на решение Контрольного органа, действия (бездействие) его дол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ностных лиц рассматривается руководителем Контрольного органа.</w:t>
      </w:r>
    </w:p>
    <w:p w14:paraId="43DADF17" w14:textId="01A9E70B" w:rsidR="00957193" w:rsidRPr="002170C6" w:rsidRDefault="00957193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В случае отсутствия вышестоящего органа Контрольного органа жалоба на реш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ния, действия (бездействие) руководителя Контрольного органа рассматривается руков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дителем Контрольного органа или органом, созданным в соответствии с частью 3 статьи 40 Закона №</w:t>
      </w:r>
      <w:r w:rsidR="00064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248-ФЗ. </w:t>
      </w:r>
    </w:p>
    <w:p w14:paraId="2A4D314A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14:paraId="6E68A8E4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02417D5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5.5. В случае пропуска по уважительной причине срока подачи жалобы этот срок 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lastRenderedPageBreak/>
        <w:t>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 w14:paraId="43B31A86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5.6. Контролируемое лицо, подавшее жалобу, до принятия решения по жалобе м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жет отозвать ее. При этом повторное направление жалобы по тем же основаниям не д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пускается.</w:t>
      </w:r>
    </w:p>
    <w:p w14:paraId="490D5FD8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5.7. Жалоба может содержать ходатайство о приостановлении исполнения обжал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емого решения Контрольного органа.</w:t>
      </w:r>
      <w:bookmarkStart w:id="10" w:name="Par379"/>
      <w:bookmarkEnd w:id="10"/>
    </w:p>
    <w:p w14:paraId="2122C128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4D58CD48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14:paraId="62C8345F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14:paraId="358E0BF6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Информация о принятом решении направляется контролируемому лицу, подавш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му жалобу, в течение одного рабочего дня с момента принятия решения. </w:t>
      </w:r>
    </w:p>
    <w:p w14:paraId="256DA1FA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383"/>
      <w:bookmarkEnd w:id="11"/>
      <w:r w:rsidRPr="002170C6">
        <w:rPr>
          <w:rFonts w:ascii="Times New Roman" w:eastAsia="Times New Roman" w:hAnsi="Times New Roman" w:cs="Times New Roman"/>
          <w:sz w:val="24"/>
          <w:szCs w:val="24"/>
        </w:rPr>
        <w:t>5.9. Жалоба должна содержать:</w:t>
      </w:r>
    </w:p>
    <w:p w14:paraId="79EBC3D7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64C50F02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емого лица, сведения о месте нахождения этой организации, либо реквизиты доверенн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емый способ получения решения по ней;</w:t>
      </w:r>
      <w:proofErr w:type="gramEnd"/>
    </w:p>
    <w:p w14:paraId="76DD9BF6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решении Контрольного органа и (или) действии (бе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2EB51D36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не согласно</w:t>
      </w:r>
      <w:proofErr w:type="gramEnd"/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ждающие его доводы, либо их копии;</w:t>
      </w:r>
    </w:p>
    <w:p w14:paraId="752E695F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5) требования контролируемого лица, подавшего жалобу; </w:t>
      </w:r>
    </w:p>
    <w:p w14:paraId="731DDF53" w14:textId="50F9ECEA" w:rsidR="0010547A" w:rsidRPr="002170C6" w:rsidRDefault="0010547A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390"/>
      <w:bookmarkEnd w:id="12"/>
      <w:r w:rsidRPr="002170C6">
        <w:rPr>
          <w:rFonts w:ascii="Times New Roman" w:eastAsia="Times New Roman" w:hAnsi="Times New Roman" w:cs="Times New Roman"/>
          <w:sz w:val="24"/>
          <w:szCs w:val="24"/>
        </w:rPr>
        <w:t>6) учетный номер контрольного мероприятия или обязательного профилактическ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 w:rsidRPr="002170C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пунктами 1 - 3 </w:t>
      </w:r>
      <w:r w:rsidR="00F74275" w:rsidRPr="002170C6">
        <w:rPr>
          <w:rFonts w:ascii="Times New Roman" w:eastAsia="Times New Roman" w:hAnsi="Times New Roman" w:cs="Times New Roman"/>
          <w:sz w:val="24"/>
          <w:szCs w:val="24"/>
        </w:rPr>
        <w:t>пункта 5.1. настоящего Положения.</w:t>
      </w:r>
    </w:p>
    <w:p w14:paraId="75B7DAB5" w14:textId="08351CA8" w:rsidR="0010547A" w:rsidRPr="002170C6" w:rsidRDefault="0010547A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7) учетный номер объекта контроля в едином реестре видов контроля (при обжал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вании решения об отнесении объекта контроля к соответствующей категории риска).</w:t>
      </w:r>
    </w:p>
    <w:p w14:paraId="174FC4D2" w14:textId="0E44853B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нов их семей.</w:t>
      </w:r>
    </w:p>
    <w:p w14:paraId="6A3E5965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5.11. Подача жалобы может быть осуществлена полномочным представителем ко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тролируемого лица в случае делегирования ему соответствующего права с помощью Ф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деральной государственной информационной системы «Единая система идентификац</w:t>
      </w: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2170C6">
        <w:rPr>
          <w:rFonts w:ascii="Times New Roman" w:eastAsia="Times New Roman" w:hAnsi="Times New Roman" w:cs="Times New Roman"/>
          <w:sz w:val="24"/>
          <w:szCs w:val="24"/>
        </w:rPr>
        <w:t>тентификации».</w:t>
      </w:r>
    </w:p>
    <w:p w14:paraId="74F85EDD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775C490E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2A6B9932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14:paraId="7CE0D76C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lastRenderedPageBreak/>
        <w:t>пило заявление об отзыве жалобы;</w:t>
      </w:r>
    </w:p>
    <w:p w14:paraId="58B53648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14:paraId="3AF03F4C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мого лица по тем же основаниям;</w:t>
      </w:r>
    </w:p>
    <w:p w14:paraId="2DB929F7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38BBD07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</w:t>
      </w:r>
      <w:r w:rsidRPr="002170C6">
        <w:rPr>
          <w:rFonts w:ascii="Times New Roman" w:hAnsi="Times New Roman" w:cs="Times New Roman"/>
          <w:sz w:val="24"/>
          <w:szCs w:val="24"/>
        </w:rPr>
        <w:t>ю</w:t>
      </w:r>
      <w:r w:rsidRPr="002170C6">
        <w:rPr>
          <w:rFonts w:ascii="Times New Roman" w:hAnsi="Times New Roman" w:cs="Times New Roman"/>
          <w:sz w:val="24"/>
          <w:szCs w:val="24"/>
        </w:rPr>
        <w:t>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2DF7649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14:paraId="21C97F9A" w14:textId="77777777" w:rsidR="001B4793" w:rsidRPr="002170C6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</w:t>
      </w:r>
      <w:r w:rsidRPr="002170C6">
        <w:rPr>
          <w:rFonts w:ascii="Times New Roman" w:hAnsi="Times New Roman" w:cs="Times New Roman"/>
          <w:sz w:val="24"/>
          <w:szCs w:val="24"/>
        </w:rPr>
        <w:t>я</w:t>
      </w:r>
      <w:r w:rsidRPr="002170C6">
        <w:rPr>
          <w:rFonts w:ascii="Times New Roman" w:hAnsi="Times New Roman" w:cs="Times New Roman"/>
          <w:sz w:val="24"/>
          <w:szCs w:val="24"/>
        </w:rPr>
        <w:t>док обжалования решений Контрольного органа.</w:t>
      </w:r>
    </w:p>
    <w:p w14:paraId="4A30E972" w14:textId="77777777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5178A496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стимостью разглашения указанных сведений.</w:t>
      </w:r>
    </w:p>
    <w:p w14:paraId="1C4EF718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C6A1D13" w14:textId="75CE57BE" w:rsidR="001B4793" w:rsidRPr="002170C6" w:rsidRDefault="00980C2E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 w:rsidRPr="002170C6">
        <w:rPr>
          <w:rFonts w:ascii="Times New Roman" w:hAnsi="Times New Roman" w:cs="Times New Roman"/>
          <w:sz w:val="24"/>
          <w:szCs w:val="24"/>
        </w:rPr>
        <w:t>15</w:t>
      </w:r>
      <w:r w:rsidRPr="002170C6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 </w:t>
      </w:r>
      <w:r w:rsidR="00D70C1D" w:rsidRPr="002170C6">
        <w:rPr>
          <w:rFonts w:ascii="Times New Roman" w:hAnsi="Times New Roman" w:cs="Times New Roman"/>
          <w:sz w:val="24"/>
          <w:szCs w:val="24"/>
        </w:rPr>
        <w:t>в подсистеме дос</w:t>
      </w:r>
      <w:r w:rsidR="00D70C1D" w:rsidRPr="002170C6">
        <w:rPr>
          <w:rFonts w:ascii="Times New Roman" w:hAnsi="Times New Roman" w:cs="Times New Roman"/>
          <w:sz w:val="24"/>
          <w:szCs w:val="24"/>
        </w:rPr>
        <w:t>у</w:t>
      </w:r>
      <w:r w:rsidR="00D70C1D" w:rsidRPr="002170C6">
        <w:rPr>
          <w:rFonts w:ascii="Times New Roman" w:hAnsi="Times New Roman" w:cs="Times New Roman"/>
          <w:sz w:val="24"/>
          <w:szCs w:val="24"/>
        </w:rPr>
        <w:t>дебного обжалования.</w:t>
      </w:r>
    </w:p>
    <w:p w14:paraId="1301512E" w14:textId="21438968" w:rsidR="00B15BFF" w:rsidRPr="002170C6" w:rsidRDefault="00B15BFF" w:rsidP="00064956">
      <w:pPr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Жалоба контролируемого лица на решение об отнесении объектов контроля к соо</w:t>
      </w:r>
      <w:r w:rsidRPr="002170C6">
        <w:rPr>
          <w:rFonts w:ascii="Times New Roman" w:hAnsi="Times New Roman" w:cs="Times New Roman"/>
          <w:sz w:val="24"/>
          <w:szCs w:val="24"/>
        </w:rPr>
        <w:t>т</w:t>
      </w:r>
      <w:r w:rsidRPr="002170C6">
        <w:rPr>
          <w:rFonts w:ascii="Times New Roman" w:hAnsi="Times New Roman" w:cs="Times New Roman"/>
          <w:sz w:val="24"/>
          <w:szCs w:val="24"/>
        </w:rPr>
        <w:t>ветствующей категории риска рассматривается в срок не более пяти рабочих дней.</w:t>
      </w:r>
    </w:p>
    <w:p w14:paraId="2DEA3513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14:paraId="0D02E535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431FEAC9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3A7EF444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336DA6FA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10AB893C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Неполучение от контролируемого лица дополнительной информации и докуме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тов, относящихся к предмету жалобы, не является основанием для отказа в рассмотрении жалобы.</w:t>
      </w:r>
    </w:p>
    <w:p w14:paraId="1FBC700E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5.18. Не допускается запрашивать у контролируемого лица, подавшего жалобу, и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1B2397D7" w14:textId="77777777" w:rsidR="001B4793" w:rsidRPr="00F334DD" w:rsidRDefault="00980C2E" w:rsidP="0006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 xml:space="preserve">ему усмотрению представить дополнительные материалы, относящиеся к предмету </w:t>
      </w:r>
      <w:r w:rsidRPr="00F334DD">
        <w:rPr>
          <w:rFonts w:ascii="Times New Roman" w:hAnsi="Times New Roman" w:cs="Times New Roman"/>
          <w:sz w:val="24"/>
          <w:szCs w:val="24"/>
        </w:rPr>
        <w:t>жал</w:t>
      </w:r>
      <w:r w:rsidRPr="00F334DD">
        <w:rPr>
          <w:rFonts w:ascii="Times New Roman" w:hAnsi="Times New Roman" w:cs="Times New Roman"/>
          <w:sz w:val="24"/>
          <w:szCs w:val="24"/>
        </w:rPr>
        <w:t>о</w:t>
      </w:r>
      <w:r w:rsidRPr="00F334DD">
        <w:rPr>
          <w:rFonts w:ascii="Times New Roman" w:hAnsi="Times New Roman" w:cs="Times New Roman"/>
          <w:sz w:val="24"/>
          <w:szCs w:val="24"/>
        </w:rPr>
        <w:lastRenderedPageBreak/>
        <w:t>бы.</w:t>
      </w:r>
    </w:p>
    <w:p w14:paraId="3F84C2E9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DD">
        <w:rPr>
          <w:rFonts w:ascii="Times New Roman" w:eastAsia="Times New Roman" w:hAnsi="Times New Roman" w:cs="Times New Roman"/>
          <w:sz w:val="24"/>
          <w:szCs w:val="24"/>
        </w:rPr>
        <w:t>5.19. Обязанность доказывания законности и обоснованности принятого решения и (или) совершенного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действия (бездействия) возлагается на Контрольный орган.</w:t>
      </w:r>
    </w:p>
    <w:p w14:paraId="63363A23" w14:textId="77777777" w:rsidR="001B4793" w:rsidRPr="002170C6" w:rsidRDefault="00980C2E" w:rsidP="00064956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2613439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1) оставляет жалобу без удовлетворения;</w:t>
      </w:r>
    </w:p>
    <w:p w14:paraId="561D2A93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14:paraId="37F72843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14:paraId="1FD06A88" w14:textId="0F8354DB" w:rsidR="001B4793" w:rsidRPr="002170C6" w:rsidRDefault="00980C2E" w:rsidP="00064956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4) признает действия (бездействие) должностных лиц </w:t>
      </w:r>
      <w:r w:rsidR="004F6238" w:rsidRPr="002170C6">
        <w:rPr>
          <w:rFonts w:ascii="Times New Roman" w:eastAsia="Times New Roman" w:hAnsi="Times New Roman" w:cs="Times New Roman"/>
          <w:sz w:val="24"/>
          <w:szCs w:val="24"/>
        </w:rPr>
        <w:t>Контрольного органа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нез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конными и выносит решение по существу, в том числе об осуществлении при необход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мости определенных действий.</w:t>
      </w:r>
    </w:p>
    <w:p w14:paraId="1993B53B" w14:textId="77777777" w:rsidR="001B4793" w:rsidRPr="002170C6" w:rsidRDefault="00980C2E" w:rsidP="0006495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77DC43A" w14:textId="77777777" w:rsidR="009E1A2E" w:rsidRPr="002170C6" w:rsidRDefault="009E1A2E" w:rsidP="00064956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3C34" w14:textId="77777777" w:rsidR="00F334DD" w:rsidRDefault="00793B86" w:rsidP="00064956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C6">
        <w:rPr>
          <w:rFonts w:ascii="Times New Roman" w:hAnsi="Times New Roman" w:cs="Times New Roman"/>
          <w:b/>
          <w:bCs/>
          <w:sz w:val="24"/>
          <w:szCs w:val="24"/>
        </w:rPr>
        <w:t xml:space="preserve">6. Ключевые показатели вида контроля и их целевые значения </w:t>
      </w:r>
    </w:p>
    <w:p w14:paraId="6A346EC5" w14:textId="537F84D0" w:rsidR="00793B86" w:rsidRPr="002170C6" w:rsidRDefault="00793B86" w:rsidP="00064956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0C6">
        <w:rPr>
          <w:rFonts w:ascii="Times New Roman" w:hAnsi="Times New Roman" w:cs="Times New Roman"/>
          <w:b/>
          <w:bCs/>
          <w:sz w:val="24"/>
          <w:szCs w:val="24"/>
        </w:rPr>
        <w:t>для муниципального контроля</w:t>
      </w:r>
    </w:p>
    <w:p w14:paraId="788A70C0" w14:textId="77777777" w:rsidR="00793B86" w:rsidRPr="002170C6" w:rsidRDefault="00793B86" w:rsidP="00064956">
      <w:pPr>
        <w:suppressAutoHyphens w:val="0"/>
        <w:ind w:left="-142"/>
        <w:rPr>
          <w:rFonts w:ascii="Times New Roman" w:hAnsi="Times New Roman" w:cs="Times New Roman"/>
          <w:sz w:val="24"/>
          <w:szCs w:val="24"/>
        </w:rPr>
      </w:pPr>
    </w:p>
    <w:p w14:paraId="34B53D28" w14:textId="6EDDC8A6" w:rsidR="001B4793" w:rsidRPr="002170C6" w:rsidRDefault="00793B86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6.1. Ключевые показатели муниципального контроля и их целевые значения, инд</w:t>
      </w:r>
      <w:r w:rsidRPr="002170C6">
        <w:rPr>
          <w:rFonts w:ascii="Times New Roman" w:hAnsi="Times New Roman" w:cs="Times New Roman"/>
          <w:sz w:val="24"/>
          <w:szCs w:val="24"/>
        </w:rPr>
        <w:t>и</w:t>
      </w:r>
      <w:r w:rsidRPr="002170C6">
        <w:rPr>
          <w:rFonts w:ascii="Times New Roman" w:hAnsi="Times New Roman" w:cs="Times New Roman"/>
          <w:sz w:val="24"/>
          <w:szCs w:val="24"/>
        </w:rPr>
        <w:t>кативные показатели установлены приложением 4 к настоящему Положению.</w:t>
      </w:r>
    </w:p>
    <w:p w14:paraId="1CB5BE02" w14:textId="77777777" w:rsidR="001B4793" w:rsidRPr="002170C6" w:rsidRDefault="001B4793" w:rsidP="00064956">
      <w:pPr>
        <w:suppressAutoHyphens w:val="0"/>
        <w:ind w:left="4536"/>
        <w:rPr>
          <w:rFonts w:ascii="Times New Roman" w:hAnsi="Times New Roman" w:cs="Times New Roman"/>
          <w:sz w:val="24"/>
          <w:szCs w:val="24"/>
        </w:rPr>
      </w:pPr>
    </w:p>
    <w:p w14:paraId="034709F4" w14:textId="77777777" w:rsidR="001B4793" w:rsidRPr="002170C6" w:rsidRDefault="001B4793" w:rsidP="00064956">
      <w:pPr>
        <w:suppressAutoHyphens w:val="0"/>
        <w:ind w:left="4536"/>
        <w:rPr>
          <w:rFonts w:ascii="Times New Roman" w:hAnsi="Times New Roman" w:cs="Times New Roman"/>
          <w:sz w:val="24"/>
          <w:szCs w:val="24"/>
        </w:rPr>
      </w:pPr>
    </w:p>
    <w:p w14:paraId="57558418" w14:textId="77777777" w:rsidR="001B4793" w:rsidRPr="002170C6" w:rsidRDefault="001B4793" w:rsidP="00064956">
      <w:pPr>
        <w:suppressAutoHyphens w:val="0"/>
        <w:ind w:left="4536"/>
        <w:rPr>
          <w:rFonts w:ascii="Times New Roman" w:hAnsi="Times New Roman" w:cs="Times New Roman"/>
          <w:sz w:val="24"/>
          <w:szCs w:val="24"/>
        </w:rPr>
      </w:pPr>
    </w:p>
    <w:p w14:paraId="6213132F" w14:textId="08D55635" w:rsidR="001B4793" w:rsidRPr="002170C6" w:rsidRDefault="00980C2E" w:rsidP="001029F7">
      <w:pPr>
        <w:pageBreakBefore/>
        <w:suppressAutoHyphens w:val="0"/>
        <w:jc w:val="right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27A47E3" w14:textId="77B9B235" w:rsidR="009E1A2E" w:rsidRPr="002170C6" w:rsidRDefault="00980C2E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к </w:t>
      </w:r>
      <w:r w:rsidR="00C6472D" w:rsidRPr="002170C6">
        <w:rPr>
          <w:rFonts w:ascii="Times New Roman" w:hAnsi="Times New Roman" w:cs="Times New Roman"/>
          <w:sz w:val="24"/>
          <w:szCs w:val="24"/>
        </w:rPr>
        <w:t>Положению</w:t>
      </w:r>
      <w:r w:rsidR="00C1731E" w:rsidRPr="00217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C1731E" w:rsidRPr="002170C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14:paraId="10D3EB76" w14:textId="56C626AA" w:rsidR="00C6472D" w:rsidRPr="002170C6" w:rsidRDefault="00C6472D" w:rsidP="00064956">
      <w:pPr>
        <w:suppressAutoHyphens w:val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="00C1731E" w:rsidRPr="002170C6">
        <w:rPr>
          <w:rFonts w:ascii="Times New Roman" w:hAnsi="Times New Roman" w:cs="Times New Roman"/>
          <w:sz w:val="24"/>
          <w:szCs w:val="24"/>
        </w:rPr>
        <w:t xml:space="preserve"> </w:t>
      </w:r>
      <w:r w:rsidRPr="002170C6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14:paraId="2CFCCB3C" w14:textId="3451EAE1" w:rsidR="001B4793" w:rsidRPr="002170C6" w:rsidRDefault="001B4793" w:rsidP="00064956">
      <w:pPr>
        <w:suppressAutoHyphens w:val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790D8D91" w14:textId="77777777" w:rsidR="001B4793" w:rsidRPr="002170C6" w:rsidRDefault="001B4793" w:rsidP="00064956">
      <w:pPr>
        <w:pStyle w:val="ConsPlusNormal"/>
        <w:suppressAutoHyphens w:val="0"/>
        <w:jc w:val="right"/>
        <w:rPr>
          <w:b/>
          <w:sz w:val="24"/>
          <w:szCs w:val="24"/>
          <w:shd w:val="clear" w:color="auto" w:fill="F1C100"/>
        </w:rPr>
      </w:pPr>
    </w:p>
    <w:p w14:paraId="17FCEC8A" w14:textId="0AC62306" w:rsidR="001B4793" w:rsidRPr="002170C6" w:rsidRDefault="00980C2E" w:rsidP="001029F7">
      <w:pPr>
        <w:pStyle w:val="ConsPlusNormal"/>
        <w:ind w:firstLine="0"/>
        <w:jc w:val="center"/>
        <w:rPr>
          <w:sz w:val="24"/>
          <w:szCs w:val="24"/>
        </w:rPr>
      </w:pPr>
      <w:r w:rsidRPr="002170C6">
        <w:rPr>
          <w:b/>
          <w:sz w:val="24"/>
          <w:szCs w:val="24"/>
        </w:rPr>
        <w:t xml:space="preserve">Перечень должностных лиц </w:t>
      </w:r>
      <w:r w:rsidR="004F7BBD" w:rsidRPr="002170C6">
        <w:rPr>
          <w:b/>
          <w:sz w:val="24"/>
          <w:szCs w:val="24"/>
        </w:rPr>
        <w:t>администрации</w:t>
      </w:r>
      <w:r w:rsidRPr="002170C6">
        <w:rPr>
          <w:b/>
          <w:sz w:val="24"/>
          <w:szCs w:val="24"/>
        </w:rPr>
        <w:t xml:space="preserve"> </w:t>
      </w:r>
      <w:r w:rsidR="00406C34" w:rsidRPr="002170C6">
        <w:rPr>
          <w:b/>
          <w:sz w:val="24"/>
          <w:szCs w:val="24"/>
        </w:rPr>
        <w:t>Междуреченск</w:t>
      </w:r>
      <w:r w:rsidRPr="002170C6">
        <w:rPr>
          <w:b/>
          <w:sz w:val="24"/>
          <w:szCs w:val="24"/>
        </w:rPr>
        <w:t>о</w:t>
      </w:r>
      <w:r w:rsidR="004F7BBD" w:rsidRPr="002170C6">
        <w:rPr>
          <w:b/>
          <w:sz w:val="24"/>
          <w:szCs w:val="24"/>
        </w:rPr>
        <w:t>го</w:t>
      </w:r>
      <w:r w:rsidRPr="002170C6">
        <w:rPr>
          <w:b/>
          <w:sz w:val="24"/>
          <w:szCs w:val="24"/>
        </w:rPr>
        <w:t xml:space="preserve"> сельско</w:t>
      </w:r>
      <w:r w:rsidR="004F7BBD" w:rsidRPr="002170C6">
        <w:rPr>
          <w:b/>
          <w:sz w:val="24"/>
          <w:szCs w:val="24"/>
        </w:rPr>
        <w:t>го</w:t>
      </w:r>
      <w:r w:rsidRPr="002170C6">
        <w:rPr>
          <w:b/>
          <w:sz w:val="24"/>
          <w:szCs w:val="24"/>
        </w:rPr>
        <w:t xml:space="preserve"> поселени</w:t>
      </w:r>
      <w:r w:rsidR="004F7BBD" w:rsidRPr="002170C6">
        <w:rPr>
          <w:b/>
          <w:sz w:val="24"/>
          <w:szCs w:val="24"/>
        </w:rPr>
        <w:t>я</w:t>
      </w:r>
      <w:r w:rsidRPr="002170C6">
        <w:rPr>
          <w:b/>
          <w:sz w:val="24"/>
          <w:szCs w:val="24"/>
        </w:rPr>
        <w:t>, уполномоченных на осуществление муниципального контроля</w:t>
      </w:r>
      <w:r w:rsidR="00602287" w:rsidRPr="002170C6">
        <w:rPr>
          <w:b/>
          <w:sz w:val="24"/>
          <w:szCs w:val="24"/>
        </w:rPr>
        <w:t xml:space="preserve"> в сфере благоустройства</w:t>
      </w:r>
    </w:p>
    <w:p w14:paraId="5D0B1D28" w14:textId="77777777" w:rsidR="001B4793" w:rsidRPr="002170C6" w:rsidRDefault="001B4793" w:rsidP="00064956">
      <w:pPr>
        <w:pStyle w:val="ConsPlusNormal"/>
        <w:suppressAutoHyphens w:val="0"/>
        <w:ind w:firstLine="0"/>
        <w:jc w:val="center"/>
        <w:rPr>
          <w:sz w:val="24"/>
          <w:szCs w:val="24"/>
        </w:rPr>
      </w:pPr>
    </w:p>
    <w:p w14:paraId="0E6A7C1F" w14:textId="77777777" w:rsidR="001B4793" w:rsidRPr="002170C6" w:rsidRDefault="001B4793" w:rsidP="00064956">
      <w:pPr>
        <w:pStyle w:val="ConsPlusNormal"/>
        <w:suppressAutoHyphens w:val="0"/>
        <w:jc w:val="center"/>
        <w:rPr>
          <w:sz w:val="24"/>
          <w:szCs w:val="24"/>
        </w:rPr>
      </w:pPr>
    </w:p>
    <w:p w14:paraId="7A50CE6D" w14:textId="62F09AB5" w:rsidR="001B4793" w:rsidRPr="002170C6" w:rsidRDefault="00980C2E" w:rsidP="001029F7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>1</w:t>
      </w:r>
      <w:r w:rsidR="00C1731E" w:rsidRPr="002170C6">
        <w:rPr>
          <w:sz w:val="24"/>
          <w:szCs w:val="24"/>
        </w:rPr>
        <w:t>. Шмелева Наталия Савельевна – ведущий специалист администрации</w:t>
      </w:r>
      <w:r w:rsidRPr="002170C6">
        <w:rPr>
          <w:sz w:val="24"/>
          <w:szCs w:val="24"/>
        </w:rPr>
        <w:t>;</w:t>
      </w:r>
    </w:p>
    <w:p w14:paraId="5E1A42EB" w14:textId="0FB7097C" w:rsidR="00D6297B" w:rsidRPr="002170C6" w:rsidRDefault="00980C2E" w:rsidP="001029F7">
      <w:pPr>
        <w:pStyle w:val="ConsPlusNormal"/>
        <w:suppressAutoHyphens w:val="0"/>
        <w:ind w:firstLine="709"/>
        <w:jc w:val="both"/>
        <w:rPr>
          <w:sz w:val="24"/>
          <w:szCs w:val="24"/>
        </w:rPr>
      </w:pPr>
      <w:r w:rsidRPr="002170C6">
        <w:rPr>
          <w:sz w:val="24"/>
          <w:szCs w:val="24"/>
        </w:rPr>
        <w:t xml:space="preserve">2. </w:t>
      </w:r>
      <w:r w:rsidR="00C1731E" w:rsidRPr="002170C6">
        <w:rPr>
          <w:sz w:val="24"/>
          <w:szCs w:val="24"/>
        </w:rPr>
        <w:t>Назарян Марина Александровна - ведущий специалист администрации.</w:t>
      </w:r>
    </w:p>
    <w:p w14:paraId="25DB3514" w14:textId="77777777" w:rsidR="00D6297B" w:rsidRPr="002170C6" w:rsidRDefault="00D6297B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11BB3F3" w14:textId="77777777" w:rsidR="00D6297B" w:rsidRPr="002170C6" w:rsidRDefault="00D6297B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0C937CF3" w14:textId="77777777" w:rsidR="00D6297B" w:rsidRPr="002170C6" w:rsidRDefault="00D6297B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9D73EA8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5C42959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ADCE9A2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0FDC147C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77E85DE1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7DAD0378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335292B8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4A015BC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BB89645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8426DA2" w14:textId="77777777" w:rsidR="00691369" w:rsidRPr="002170C6" w:rsidRDefault="00691369" w:rsidP="00064956">
      <w:pPr>
        <w:pStyle w:val="ConsPlusNormal"/>
        <w:suppressAutoHyphens w:val="0"/>
        <w:ind w:firstLine="0"/>
        <w:rPr>
          <w:sz w:val="24"/>
          <w:szCs w:val="24"/>
        </w:rPr>
      </w:pPr>
    </w:p>
    <w:p w14:paraId="363AD37F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1F23DC01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AC9566F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006119EE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4D6A458A" w14:textId="777777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450CEE4" w14:textId="77777777" w:rsidR="00066BBD" w:rsidRPr="002170C6" w:rsidRDefault="00066BB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4F38D362" w14:textId="77777777" w:rsidR="00066BBD" w:rsidRPr="002170C6" w:rsidRDefault="00066BB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1D5CE53" w14:textId="77777777" w:rsidR="00066BBD" w:rsidRPr="002170C6" w:rsidRDefault="00066BB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7B7B0F52" w14:textId="77777777" w:rsidR="00E20A6D" w:rsidRPr="002170C6" w:rsidRDefault="00E20A6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3B07C7A2" w14:textId="77777777" w:rsidR="00E20A6D" w:rsidRPr="002170C6" w:rsidRDefault="00E20A6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34825BA8" w14:textId="77777777" w:rsidR="00E20A6D" w:rsidRPr="002170C6" w:rsidRDefault="00E20A6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E3A59CB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4F93BEED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72105F70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7BF399F5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4B6649E2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E2D42F0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196DB0E1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20276A5A" w14:textId="77777777" w:rsidR="00C1731E" w:rsidRPr="002170C6" w:rsidRDefault="00C1731E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4CCECBBE" w14:textId="77777777" w:rsidR="00066BBD" w:rsidRPr="002170C6" w:rsidRDefault="00066BBD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6B4EDE8D" w14:textId="05AB5247" w:rsidR="00691369" w:rsidRPr="002170C6" w:rsidRDefault="00691369" w:rsidP="001029F7">
      <w:pPr>
        <w:pageBreakBefore/>
        <w:suppressAutoHyphens w:val="0"/>
        <w:jc w:val="right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327C488" w14:textId="77777777" w:rsidR="00C1731E" w:rsidRPr="002170C6" w:rsidRDefault="00691369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к </w:t>
      </w:r>
      <w:r w:rsidR="001A7B8D" w:rsidRPr="002170C6">
        <w:rPr>
          <w:rFonts w:ascii="Times New Roman" w:hAnsi="Times New Roman" w:cs="Times New Roman"/>
          <w:sz w:val="24"/>
          <w:szCs w:val="24"/>
        </w:rPr>
        <w:t xml:space="preserve">Положению о </w:t>
      </w:r>
      <w:proofErr w:type="gramStart"/>
      <w:r w:rsidR="001A7B8D" w:rsidRPr="002170C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1A7B8D" w:rsidRPr="00217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76303" w14:textId="12C144A3" w:rsidR="00483489" w:rsidRPr="002170C6" w:rsidRDefault="001A7B8D" w:rsidP="00064956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</w:p>
    <w:p w14:paraId="3F688433" w14:textId="54E06177" w:rsidR="00691369" w:rsidRPr="002170C6" w:rsidRDefault="00691369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0FAA0021" w14:textId="77777777" w:rsidR="00D6297B" w:rsidRPr="002170C6" w:rsidRDefault="00D6297B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5EA4CAB6" w14:textId="77777777" w:rsidR="00D6297B" w:rsidRPr="002170C6" w:rsidRDefault="00D6297B" w:rsidP="00064956">
      <w:pPr>
        <w:pStyle w:val="ConsPlusNormal"/>
        <w:suppressAutoHyphens w:val="0"/>
        <w:ind w:left="-284" w:firstLine="284"/>
        <w:rPr>
          <w:sz w:val="24"/>
          <w:szCs w:val="24"/>
        </w:rPr>
      </w:pPr>
    </w:p>
    <w:p w14:paraId="36D4BFB0" w14:textId="77777777" w:rsidR="008F51C2" w:rsidRPr="001029F7" w:rsidRDefault="008F51C2" w:rsidP="00064956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  <w:lang w:eastAsia="ru-RU"/>
        </w:rPr>
      </w:pPr>
      <w:r w:rsidRPr="001029F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Критерии отнесения объектов контроля </w:t>
      </w:r>
      <w:r w:rsidRPr="00102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категориям риска в рамках осуществл</w:t>
      </w:r>
      <w:r w:rsidRPr="00102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02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муниципального контроля</w:t>
      </w:r>
      <w:r w:rsidRPr="001029F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102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благоустройства</w:t>
      </w:r>
    </w:p>
    <w:p w14:paraId="1ACA8D6B" w14:textId="77777777" w:rsidR="008F51C2" w:rsidRPr="002170C6" w:rsidRDefault="008F51C2" w:rsidP="00064956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859"/>
        <w:gridCol w:w="1985"/>
      </w:tblGrid>
      <w:tr w:rsidR="008F51C2" w:rsidRPr="002170C6" w14:paraId="5A65E785" w14:textId="77777777" w:rsidTr="00772E7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00A79" w14:textId="1B72D824" w:rsidR="008F51C2" w:rsidRPr="002170C6" w:rsidRDefault="008F51C2" w:rsidP="0006495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BEC48A" w14:textId="1FDA960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8689EC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2170C6" w14:paraId="480E6F45" w14:textId="77777777" w:rsidTr="00772E7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6FC06C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35A04F" w14:textId="2F6DBDD3" w:rsidR="008F51C2" w:rsidRPr="002170C6" w:rsidRDefault="008F51C2" w:rsidP="0006495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наказания юридическому лицу, его должностным лицам или индивидуальному предпринимателю за совершение адм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правонарушения, связанного с нарушением тр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 Правил благоустройства</w:t>
            </w:r>
            <w:r w:rsidR="00BA190B"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53F5ED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2170C6" w14:paraId="3A86175B" w14:textId="77777777" w:rsidTr="00772E7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CF92BD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D5358" w14:textId="77777777" w:rsidR="008F51C2" w:rsidRPr="002170C6" w:rsidRDefault="008F51C2" w:rsidP="0006495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 течение последних трех лет на дату принятия реш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отнесении деятельности юридического лица или инд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предпринимателя к категории риска предписания, не исполненного в срок, установленный предписанием, выда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 факту несоблюдения требований Правил благоустро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B34C62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2170C6" w14:paraId="016B2D96" w14:textId="77777777" w:rsidTr="00772E7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ACA09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59C26" w14:textId="3A663BBB" w:rsidR="008F51C2" w:rsidRPr="002170C6" w:rsidRDefault="008F51C2" w:rsidP="0006495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 течение последних пяти лет на дату принятия реш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отнесении деятельности юридического лица или инд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2458B1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2170C6" w14:paraId="3CC922AF" w14:textId="77777777" w:rsidTr="00772E7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C07836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D0633E" w14:textId="77777777" w:rsidR="008F51C2" w:rsidRPr="002170C6" w:rsidRDefault="008F51C2" w:rsidP="0006495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лица при отсутствии обстоятельств, указанных в пун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1, 2 и 3 настоящих Критериев отнесения деятельности юр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7C2CA2" w14:textId="77777777" w:rsidR="008F51C2" w:rsidRPr="002170C6" w:rsidRDefault="008F51C2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14:paraId="735EF0F2" w14:textId="77777777" w:rsidR="001B4793" w:rsidRPr="002170C6" w:rsidRDefault="001B4793" w:rsidP="00064956">
      <w:pPr>
        <w:pStyle w:val="ConsPlusNormal"/>
        <w:suppressAutoHyphens w:val="0"/>
        <w:jc w:val="both"/>
        <w:rPr>
          <w:sz w:val="24"/>
          <w:szCs w:val="24"/>
        </w:rPr>
      </w:pPr>
    </w:p>
    <w:p w14:paraId="1C4E765E" w14:textId="77777777" w:rsidR="001B4793" w:rsidRPr="002170C6" w:rsidRDefault="001B4793" w:rsidP="00064956">
      <w:pPr>
        <w:pStyle w:val="ConsPlusNormal"/>
        <w:suppressAutoHyphens w:val="0"/>
        <w:jc w:val="both"/>
        <w:rPr>
          <w:sz w:val="24"/>
          <w:szCs w:val="24"/>
        </w:rPr>
      </w:pPr>
    </w:p>
    <w:p w14:paraId="091FB0C5" w14:textId="77777777" w:rsidR="001B4793" w:rsidRPr="002170C6" w:rsidRDefault="001B4793" w:rsidP="00064956">
      <w:pPr>
        <w:pStyle w:val="ConsPlusNormal"/>
        <w:suppressAutoHyphens w:val="0"/>
        <w:jc w:val="both"/>
        <w:rPr>
          <w:sz w:val="24"/>
          <w:szCs w:val="24"/>
        </w:rPr>
      </w:pPr>
    </w:p>
    <w:p w14:paraId="1FCD2705" w14:textId="77777777" w:rsidR="001B4793" w:rsidRPr="002170C6" w:rsidRDefault="001B4793" w:rsidP="00064956">
      <w:pPr>
        <w:pStyle w:val="ConsPlusNormal"/>
        <w:suppressAutoHyphens w:val="0"/>
        <w:jc w:val="both"/>
        <w:rPr>
          <w:sz w:val="24"/>
          <w:szCs w:val="24"/>
        </w:rPr>
      </w:pPr>
    </w:p>
    <w:p w14:paraId="1C5EC02A" w14:textId="77777777" w:rsidR="001B4793" w:rsidRPr="002170C6" w:rsidRDefault="001B4793" w:rsidP="00064956">
      <w:pPr>
        <w:pStyle w:val="ConsPlusNormal"/>
        <w:suppressAutoHyphens w:val="0"/>
        <w:jc w:val="both"/>
        <w:rPr>
          <w:sz w:val="24"/>
          <w:szCs w:val="24"/>
        </w:rPr>
      </w:pPr>
    </w:p>
    <w:p w14:paraId="79FEBA76" w14:textId="77777777" w:rsidR="001B4793" w:rsidRPr="002170C6" w:rsidRDefault="001B4793" w:rsidP="00064956">
      <w:pPr>
        <w:pStyle w:val="ConsPlusNormal"/>
        <w:suppressAutoHyphens w:val="0"/>
        <w:jc w:val="both"/>
        <w:rPr>
          <w:sz w:val="24"/>
          <w:szCs w:val="24"/>
        </w:rPr>
      </w:pPr>
    </w:p>
    <w:p w14:paraId="060F3DBB" w14:textId="2EF59798" w:rsidR="001B4793" w:rsidRPr="002170C6" w:rsidRDefault="00980C2E" w:rsidP="00064956">
      <w:pPr>
        <w:pStyle w:val="ConsPlusNormal"/>
        <w:suppressAutoHyphens w:val="0"/>
        <w:jc w:val="right"/>
        <w:rPr>
          <w:sz w:val="24"/>
          <w:szCs w:val="24"/>
        </w:rPr>
      </w:pPr>
      <w:r w:rsidRPr="002170C6">
        <w:rPr>
          <w:sz w:val="24"/>
          <w:szCs w:val="24"/>
        </w:rPr>
        <w:br w:type="page"/>
      </w:r>
      <w:r w:rsidRPr="002170C6">
        <w:rPr>
          <w:sz w:val="24"/>
          <w:szCs w:val="24"/>
        </w:rPr>
        <w:lastRenderedPageBreak/>
        <w:t>Приложение 3</w:t>
      </w:r>
    </w:p>
    <w:p w14:paraId="157E05D7" w14:textId="5B92C0AA" w:rsidR="00C1731E" w:rsidRPr="002170C6" w:rsidRDefault="00980C2E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к </w:t>
      </w:r>
      <w:r w:rsidR="00C1731E" w:rsidRPr="002170C6">
        <w:rPr>
          <w:rFonts w:ascii="Times New Roman" w:hAnsi="Times New Roman" w:cs="Times New Roman"/>
          <w:sz w:val="24"/>
          <w:szCs w:val="24"/>
        </w:rPr>
        <w:t xml:space="preserve">Положению о </w:t>
      </w:r>
      <w:proofErr w:type="gramStart"/>
      <w:r w:rsidR="00C1731E" w:rsidRPr="002170C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14:paraId="12D808EC" w14:textId="27F62EDF" w:rsidR="000F5F93" w:rsidRPr="002170C6" w:rsidRDefault="007574FD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</w:p>
    <w:p w14:paraId="75A4D5AD" w14:textId="77777777" w:rsidR="001B4793" w:rsidRPr="002170C6" w:rsidRDefault="001B4793" w:rsidP="00064956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1C100"/>
        </w:rPr>
      </w:pPr>
    </w:p>
    <w:p w14:paraId="1EC57A69" w14:textId="77777777" w:rsidR="00C1731E" w:rsidRPr="002170C6" w:rsidRDefault="00C1731E" w:rsidP="00064956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1C100"/>
        </w:rPr>
      </w:pPr>
    </w:p>
    <w:p w14:paraId="4FA6400A" w14:textId="77777777" w:rsidR="001B4793" w:rsidRPr="002170C6" w:rsidRDefault="00980C2E" w:rsidP="00064956">
      <w:pPr>
        <w:suppressAutoHyphens w:val="0"/>
        <w:autoSpaceDE w:val="0"/>
        <w:jc w:val="center"/>
        <w:rPr>
          <w:sz w:val="24"/>
          <w:szCs w:val="24"/>
        </w:rPr>
      </w:pPr>
      <w:r w:rsidRPr="002170C6">
        <w:rPr>
          <w:rFonts w:ascii="Times New Roman" w:hAnsi="Times New Roman" w:cs="Times New Roman"/>
          <w:b/>
          <w:sz w:val="24"/>
          <w:szCs w:val="24"/>
        </w:rPr>
        <w:t>Индикаторы риска нарушения обязательных требований</w:t>
      </w:r>
      <w:r w:rsidRPr="002170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B6659AF" w14:textId="77777777" w:rsidR="00472D68" w:rsidRPr="002170C6" w:rsidRDefault="00980C2E" w:rsidP="00064956">
      <w:pPr>
        <w:suppressAutoHyphens w:val="0"/>
        <w:autoSpaceDE w:val="0"/>
        <w:jc w:val="center"/>
        <w:rPr>
          <w:rStyle w:val="FootnoteCharacters"/>
          <w:rFonts w:ascii="Times New Roman" w:hAnsi="Times New Roman" w:cs="Times New Roman"/>
          <w:bCs/>
          <w:color w:val="FF0000"/>
          <w:sz w:val="24"/>
          <w:szCs w:val="24"/>
        </w:rPr>
      </w:pPr>
      <w:r w:rsidRPr="002170C6">
        <w:rPr>
          <w:rFonts w:ascii="Times New Roman" w:hAnsi="Times New Roman" w:cs="Times New Roman"/>
          <w:b/>
          <w:bCs/>
          <w:sz w:val="24"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2170C6">
        <w:rPr>
          <w:rStyle w:val="FootnoteCharacters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5158342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14A8D14" w14:textId="77777777" w:rsidR="008229B5" w:rsidRPr="002170C6" w:rsidRDefault="008229B5" w:rsidP="001029F7">
      <w:pPr>
        <w:tabs>
          <w:tab w:val="left" w:pos="4820"/>
        </w:tabs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При осуществлении муниципального контроля в сфере благоустройства устанавл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ваются следующие индикаторы риска нарушения обязательных требований:</w:t>
      </w:r>
    </w:p>
    <w:p w14:paraId="64131F4A" w14:textId="18F5DFF8" w:rsidR="008229B5" w:rsidRPr="002170C6" w:rsidRDefault="008229B5" w:rsidP="001029F7">
      <w:pPr>
        <w:tabs>
          <w:tab w:val="left" w:pos="4820"/>
        </w:tabs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ритории </w:t>
      </w:r>
      <w:r w:rsidR="00406C34"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Междуреченск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ого сельского поселения.</w:t>
      </w:r>
    </w:p>
    <w:p w14:paraId="4CA450B8" w14:textId="2B9DEE0F" w:rsidR="008229B5" w:rsidRPr="002170C6" w:rsidRDefault="008229B5" w:rsidP="001029F7">
      <w:pPr>
        <w:tabs>
          <w:tab w:val="left" w:pos="4820"/>
        </w:tabs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ления, юридических лиц, из средств массовой информации о наличии признаков нес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блюдения контролируемым лицом обязательных требований, установленных Правилами благоустройства территории </w:t>
      </w:r>
      <w:r w:rsidR="00406C34"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Междуреченск</w:t>
      </w:r>
      <w:r w:rsidR="00F947EA"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ого 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поселения, в случае если в теч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ние года до поступления первого из указанных обращений (информации) контролируем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му лицу объявлялось предостережение о</w:t>
      </w:r>
      <w:proofErr w:type="gramEnd"/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недопустимости нарушения аналогичных обяз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2170C6">
        <w:rPr>
          <w:rFonts w:ascii="Times New Roman" w:eastAsia="Times New Roman" w:hAnsi="Times New Roman" w:cs="Times New Roman"/>
          <w:color w:val="auto"/>
          <w:sz w:val="24"/>
          <w:szCs w:val="24"/>
        </w:rPr>
        <w:t>тельных требований.</w:t>
      </w:r>
    </w:p>
    <w:p w14:paraId="56B97FD4" w14:textId="64C27B6E" w:rsidR="008229B5" w:rsidRPr="002170C6" w:rsidRDefault="008229B5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1C100"/>
          <w:lang w:eastAsia="ru-RU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данного по итогам контрольного мероприятия.</w:t>
      </w:r>
    </w:p>
    <w:p w14:paraId="7CD5E197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088A12E0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6BAF2864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CA8F66E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AF18C07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2037D0CD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1DE1F7F1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EB80D27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1B2B1FAF" w14:textId="77777777" w:rsidR="00BC275D" w:rsidRPr="002170C6" w:rsidRDefault="00BC275D" w:rsidP="00064956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14061DD4" w14:textId="77777777" w:rsidR="00C1731E" w:rsidRPr="002170C6" w:rsidRDefault="00C1731E" w:rsidP="00064956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14:paraId="49B312F3" w14:textId="77777777" w:rsidR="00C1731E" w:rsidRPr="002170C6" w:rsidRDefault="00C1731E" w:rsidP="00064956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14:paraId="75EAD24F" w14:textId="77777777" w:rsidR="00C1731E" w:rsidRPr="002170C6" w:rsidRDefault="00C1731E" w:rsidP="00064956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14:paraId="4C931F54" w14:textId="77777777" w:rsidR="00C1731E" w:rsidRPr="002170C6" w:rsidRDefault="00C1731E" w:rsidP="00064956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p w14:paraId="345F8FBC" w14:textId="15C8F67E" w:rsidR="00BC275D" w:rsidRPr="002170C6" w:rsidRDefault="00BC275D" w:rsidP="001029F7">
      <w:pPr>
        <w:pStyle w:val="ConsPlusNormal"/>
        <w:pageBreakBefore/>
        <w:suppressAutoHyphens w:val="0"/>
        <w:spacing w:line="192" w:lineRule="auto"/>
        <w:ind w:firstLine="0"/>
        <w:jc w:val="right"/>
        <w:outlineLvl w:val="1"/>
        <w:rPr>
          <w:sz w:val="24"/>
          <w:szCs w:val="24"/>
        </w:rPr>
      </w:pPr>
      <w:r w:rsidRPr="002170C6">
        <w:rPr>
          <w:sz w:val="24"/>
          <w:szCs w:val="24"/>
        </w:rPr>
        <w:lastRenderedPageBreak/>
        <w:t>Приложение 4</w:t>
      </w:r>
    </w:p>
    <w:p w14:paraId="4325B275" w14:textId="0A7611F3" w:rsidR="00C1731E" w:rsidRPr="002170C6" w:rsidRDefault="00BC275D" w:rsidP="00064956">
      <w:pPr>
        <w:suppressAutoHyphens w:val="0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к </w:t>
      </w:r>
      <w:r w:rsidR="00C1731E" w:rsidRPr="002170C6">
        <w:rPr>
          <w:rFonts w:ascii="Times New Roman" w:hAnsi="Times New Roman" w:cs="Times New Roman"/>
          <w:sz w:val="24"/>
          <w:szCs w:val="24"/>
        </w:rPr>
        <w:t xml:space="preserve">Положению о </w:t>
      </w:r>
      <w:proofErr w:type="gramStart"/>
      <w:r w:rsidR="00C1731E" w:rsidRPr="002170C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14:paraId="62EBE513" w14:textId="632C9711" w:rsidR="00BC275D" w:rsidRPr="002170C6" w:rsidRDefault="0069373E" w:rsidP="00A84C29">
      <w:pPr>
        <w:suppressAutoHyphens w:val="0"/>
        <w:ind w:hanging="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</w:p>
    <w:p w14:paraId="28B7381D" w14:textId="77777777" w:rsidR="00C1731E" w:rsidRPr="002170C6" w:rsidRDefault="00C1731E" w:rsidP="00064956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C48B1" w14:textId="77777777" w:rsidR="00A84C29" w:rsidRDefault="00A84C29" w:rsidP="00102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606DE" w14:textId="77777777" w:rsidR="00C1731E" w:rsidRPr="002170C6" w:rsidRDefault="00BC275D" w:rsidP="00102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C6">
        <w:rPr>
          <w:rFonts w:ascii="Times New Roman" w:hAnsi="Times New Roman" w:cs="Times New Roman"/>
          <w:b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</w:t>
      </w:r>
    </w:p>
    <w:p w14:paraId="035A59C5" w14:textId="77777777" w:rsidR="00C1731E" w:rsidRPr="002170C6" w:rsidRDefault="00C1731E" w:rsidP="00064956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28820" w14:textId="77777777" w:rsidR="00C1731E" w:rsidRPr="002170C6" w:rsidRDefault="00C1731E" w:rsidP="00064956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9B675" w14:textId="1ED242D3" w:rsidR="00BC275D" w:rsidRPr="002170C6" w:rsidRDefault="00BC275D" w:rsidP="001029F7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1.Ключевые показатели и их целевые значения:</w:t>
      </w:r>
    </w:p>
    <w:p w14:paraId="7A8960B8" w14:textId="77777777" w:rsidR="00BC275D" w:rsidRPr="002170C6" w:rsidRDefault="00BC275D" w:rsidP="001029F7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нарушений обязательных тр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бований - 70%.</w:t>
      </w:r>
    </w:p>
    <w:p w14:paraId="03507838" w14:textId="77777777" w:rsidR="00BC275D" w:rsidRPr="002170C6" w:rsidRDefault="00BC275D" w:rsidP="001029F7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120BC1C" w14:textId="77777777" w:rsidR="00BC275D" w:rsidRPr="002170C6" w:rsidRDefault="00BC275D" w:rsidP="001029F7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14:paraId="1FDD47C2" w14:textId="77777777" w:rsidR="00BC275D" w:rsidRPr="002170C6" w:rsidRDefault="00BC275D" w:rsidP="001029F7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Доля отмененных в судебном порядке постановлений контрольного органа по д</w:t>
      </w:r>
      <w:r w:rsidRPr="002170C6">
        <w:rPr>
          <w:rFonts w:ascii="Times New Roman" w:hAnsi="Times New Roman" w:cs="Times New Roman"/>
          <w:sz w:val="24"/>
          <w:szCs w:val="24"/>
        </w:rPr>
        <w:t>е</w:t>
      </w:r>
      <w:r w:rsidRPr="002170C6">
        <w:rPr>
          <w:rFonts w:ascii="Times New Roman" w:hAnsi="Times New Roman" w:cs="Times New Roman"/>
          <w:sz w:val="24"/>
          <w:szCs w:val="24"/>
        </w:rPr>
        <w:t>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</w:t>
      </w:r>
      <w:r w:rsidRPr="002170C6">
        <w:rPr>
          <w:rFonts w:ascii="Times New Roman" w:hAnsi="Times New Roman" w:cs="Times New Roman"/>
          <w:sz w:val="24"/>
          <w:szCs w:val="24"/>
        </w:rPr>
        <w:t>о</w:t>
      </w:r>
      <w:r w:rsidRPr="002170C6">
        <w:rPr>
          <w:rFonts w:ascii="Times New Roman" w:hAnsi="Times New Roman" w:cs="Times New Roman"/>
          <w:sz w:val="24"/>
          <w:szCs w:val="24"/>
        </w:rPr>
        <w:t>вании статей 2.7 и 2.9 Кодекса Российской Федерации об административных правонар</w:t>
      </w:r>
      <w:r w:rsidRPr="002170C6">
        <w:rPr>
          <w:rFonts w:ascii="Times New Roman" w:hAnsi="Times New Roman" w:cs="Times New Roman"/>
          <w:sz w:val="24"/>
          <w:szCs w:val="24"/>
        </w:rPr>
        <w:t>у</w:t>
      </w:r>
      <w:r w:rsidRPr="002170C6">
        <w:rPr>
          <w:rFonts w:ascii="Times New Roman" w:hAnsi="Times New Roman" w:cs="Times New Roman"/>
          <w:sz w:val="24"/>
          <w:szCs w:val="24"/>
        </w:rPr>
        <w:t>шениях - 0%.</w:t>
      </w:r>
    </w:p>
    <w:p w14:paraId="07168FD5" w14:textId="77777777" w:rsidR="00BC275D" w:rsidRPr="002170C6" w:rsidRDefault="00BC275D" w:rsidP="001029F7">
      <w:pPr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>2. Индикативные показатели:</w:t>
      </w:r>
    </w:p>
    <w:p w14:paraId="07989442" w14:textId="196281F1" w:rsidR="00BC275D" w:rsidRPr="002170C6" w:rsidRDefault="00BC275D" w:rsidP="001029F7">
      <w:pPr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муниципального контроля устанавливаются </w:t>
      </w:r>
      <w:proofErr w:type="gramStart"/>
      <w:r w:rsidRPr="002170C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инд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кативные показатели:</w:t>
      </w:r>
    </w:p>
    <w:p w14:paraId="037C4C19" w14:textId="4C4E781B" w:rsidR="00BC275D" w:rsidRPr="002170C6" w:rsidRDefault="00BC275D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- количество внеплановых контрольных мероприятий, проведенных за отчетный период;</w:t>
      </w:r>
    </w:p>
    <w:p w14:paraId="527FFD53" w14:textId="3FBCEE60" w:rsidR="00BC275D" w:rsidRPr="002170C6" w:rsidRDefault="00BC275D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- общее количество контрольных мероприятий с взаимодействием, проведенных за отчетный период;</w:t>
      </w:r>
    </w:p>
    <w:p w14:paraId="1326335E" w14:textId="6B71CF20" w:rsidR="00BC275D" w:rsidRPr="002170C6" w:rsidRDefault="00BC275D" w:rsidP="001029F7">
      <w:pPr>
        <w:suppressAutoHyphens w:val="0"/>
        <w:ind w:firstLine="709"/>
        <w:jc w:val="both"/>
        <w:rPr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- количество контрольных мероприятий с взаимодействием по каждому виду ко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трольных мероприятий, проведенных за отчетный период;</w:t>
      </w:r>
    </w:p>
    <w:p w14:paraId="3B8D6B4D" w14:textId="089F8720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внеплановых контрольных мероприятий, проведенных с использов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нием средств дистанционного взаимодействия, за отчетный период;</w:t>
      </w:r>
    </w:p>
    <w:p w14:paraId="3B5A2DC2" w14:textId="6B0F80F5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14:paraId="0D9A3B94" w14:textId="4CD328E5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предостережений о недопустимости нарушения обязательных треб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ваний, объявленных за отчетный период;</w:t>
      </w:r>
    </w:p>
    <w:p w14:paraId="70EC56E8" w14:textId="5BD4B6A0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контрольных мероприятий, по результатам которых выявлены нар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шения обязательных требований, за отчетный период;</w:t>
      </w:r>
    </w:p>
    <w:p w14:paraId="35CF00B0" w14:textId="0A6F0560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направленных в органы прокуратуры заявлений о согласовании пр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ведения контрольных мероприятий, за отчетный период;</w:t>
      </w:r>
    </w:p>
    <w:p w14:paraId="615A23E5" w14:textId="602DE0E8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направленных в органы прокуратуры заявлений о согласовании пр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ведения контрольных мероприятий, по которым органами прокуратуры отказано в согл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совании, за отчетный период;</w:t>
      </w:r>
    </w:p>
    <w:p w14:paraId="5A1FFEBA" w14:textId="5B1A047D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14:paraId="187C0D0D" w14:textId="102B11F2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периода;</w:t>
      </w:r>
    </w:p>
    <w:p w14:paraId="6A0D5947" w14:textId="5F5C1EEB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учтенных контролируемых лиц, в отношении которых проведены ко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трольные мероприятия, за отчетный период;</w:t>
      </w:r>
    </w:p>
    <w:p w14:paraId="1D26E36B" w14:textId="6C1B0B70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жалоб, поданных контролируемыми лицами в </w:t>
      </w:r>
      <w:proofErr w:type="gramStart"/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proofErr w:type="gramEnd"/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 xml:space="preserve"> прядке за отчетный период;</w:t>
      </w:r>
    </w:p>
    <w:p w14:paraId="77EF458D" w14:textId="6492C15E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314C2F94" w14:textId="6D1132C0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 xml:space="preserve">количество жалоб, поданных контролируемыми лицами в досудебном прядке, по </w:t>
      </w:r>
      <w:proofErr w:type="gramStart"/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gramEnd"/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которых принято решение о полной либо частичной отмене решения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контрольного органа либо о признании действий (бездействий) должностных или ко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трольных органов недействительными, за отчетный период;</w:t>
      </w:r>
    </w:p>
    <w:p w14:paraId="52CA1642" w14:textId="47D4D667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дебном порядке, за отчетный период;</w:t>
      </w:r>
    </w:p>
    <w:p w14:paraId="2DC4C57C" w14:textId="4B320190" w:rsidR="00BC275D" w:rsidRPr="002170C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дебном порядке, по которым принято решение об удовлетворении заявленных требов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275D" w:rsidRPr="002170C6">
        <w:rPr>
          <w:rFonts w:ascii="Times New Roman" w:eastAsia="Times New Roman" w:hAnsi="Times New Roman" w:cs="Times New Roman"/>
          <w:sz w:val="24"/>
          <w:szCs w:val="24"/>
        </w:rPr>
        <w:t>ний, за отчетный период.</w:t>
      </w:r>
    </w:p>
    <w:p w14:paraId="37E53C9E" w14:textId="77777777" w:rsidR="00C80531" w:rsidRPr="002170C6" w:rsidRDefault="00C80531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74C89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BFD57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BBEB0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CF0B9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D55D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71825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70082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9029E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A02AF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F3EC5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87318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D6CDD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F9F4D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C912E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1455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39DDF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77A02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10A5F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FC2D1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CEC30" w14:textId="799CF7E2" w:rsidR="00C80531" w:rsidRPr="002170C6" w:rsidRDefault="00C80531" w:rsidP="001029F7">
      <w:pPr>
        <w:pStyle w:val="ConsPlusNormal"/>
        <w:pageBreakBefore/>
        <w:suppressAutoHyphens w:val="0"/>
        <w:spacing w:line="192" w:lineRule="auto"/>
        <w:ind w:firstLine="0"/>
        <w:jc w:val="right"/>
        <w:outlineLvl w:val="1"/>
        <w:rPr>
          <w:sz w:val="24"/>
          <w:szCs w:val="24"/>
        </w:rPr>
      </w:pPr>
      <w:r w:rsidRPr="002170C6">
        <w:rPr>
          <w:sz w:val="24"/>
          <w:szCs w:val="24"/>
        </w:rPr>
        <w:lastRenderedPageBreak/>
        <w:t xml:space="preserve">Приложение </w:t>
      </w:r>
      <w:r w:rsidR="00A93099" w:rsidRPr="002170C6">
        <w:rPr>
          <w:sz w:val="24"/>
          <w:szCs w:val="24"/>
        </w:rPr>
        <w:t>5</w:t>
      </w:r>
    </w:p>
    <w:p w14:paraId="188C3D34" w14:textId="77777777" w:rsidR="00C1731E" w:rsidRPr="002170C6" w:rsidRDefault="00C80531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к </w:t>
      </w:r>
      <w:r w:rsidR="00C1731E" w:rsidRPr="002170C6">
        <w:rPr>
          <w:rFonts w:ascii="Times New Roman" w:hAnsi="Times New Roman" w:cs="Times New Roman"/>
          <w:sz w:val="24"/>
          <w:szCs w:val="24"/>
        </w:rPr>
        <w:t xml:space="preserve">Положению о </w:t>
      </w:r>
      <w:proofErr w:type="gramStart"/>
      <w:r w:rsidR="00C1731E" w:rsidRPr="002170C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14:paraId="44231008" w14:textId="34F5F60E" w:rsidR="00C80531" w:rsidRPr="002170C6" w:rsidRDefault="0069373E" w:rsidP="00064956">
      <w:pPr>
        <w:suppressAutoHyphens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</w:p>
    <w:p w14:paraId="56BCA48F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B9792" w14:textId="77777777" w:rsidR="00C80531" w:rsidRPr="002170C6" w:rsidRDefault="00C80531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7DE39" w14:textId="77777777" w:rsidR="00066BBD" w:rsidRPr="002170C6" w:rsidRDefault="00066BBD" w:rsidP="00064956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Перечень </w:t>
      </w:r>
    </w:p>
    <w:p w14:paraId="70D8E1E9" w14:textId="00250096" w:rsidR="00BC275D" w:rsidRPr="002170C6" w:rsidRDefault="00066BBD" w:rsidP="001029F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170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видов предпринимательской деятельности, в отношении которых представляются уведомления</w:t>
      </w:r>
      <w:r w:rsidR="00B43838" w:rsidRPr="002170C6">
        <w:rPr>
          <w:sz w:val="24"/>
          <w:szCs w:val="24"/>
        </w:rPr>
        <w:t xml:space="preserve"> </w:t>
      </w:r>
      <w:r w:rsidR="00B43838" w:rsidRPr="002170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 начале осуществления отдельных видов предпринимательской деятельности</w:t>
      </w:r>
    </w:p>
    <w:p w14:paraId="04288292" w14:textId="77777777" w:rsidR="00B86CFC" w:rsidRPr="002170C6" w:rsidRDefault="00B86CFC" w:rsidP="00064956">
      <w:pPr>
        <w:suppressAutoHyphens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1FCDC44A" w14:textId="77777777" w:rsidR="005B6F96" w:rsidRPr="002170C6" w:rsidRDefault="005B6F96" w:rsidP="00064956">
      <w:pPr>
        <w:suppressAutoHyphens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1E19C641" w14:textId="77777777" w:rsidR="005B6F96" w:rsidRPr="002170C6" w:rsidRDefault="005B6F96" w:rsidP="00064956">
      <w:pPr>
        <w:suppressAutoHyphens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B0B9FA8" w14:textId="32CC71B2" w:rsidR="005B6F96" w:rsidRPr="0006495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 </w:t>
      </w:r>
      <w:r w:rsidR="00F334D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bookmarkStart w:id="13" w:name="_GoBack"/>
      <w:bookmarkEnd w:id="13"/>
      <w:r w:rsidR="00064956" w:rsidRPr="000649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озничная торговля (за исключением розничной торговли товарами, оборот к</w:t>
      </w:r>
      <w:r w:rsidR="00064956" w:rsidRPr="000649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064956" w:rsidRPr="000649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торых ограничен в соответствии с федеральными законами)</w:t>
      </w:r>
      <w:r w:rsidR="005B6F96" w:rsidRPr="000649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14:paraId="67A33863" w14:textId="286778E1" w:rsidR="00697299" w:rsidRPr="0006495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</w:t>
      </w:r>
      <w:r w:rsidR="00697299" w:rsidRPr="000649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производство молока и молочной продукции;</w:t>
      </w:r>
    </w:p>
    <w:p w14:paraId="56E7E734" w14:textId="2495083C" w:rsidR="00697299" w:rsidRPr="00064956" w:rsidRDefault="001029F7" w:rsidP="001029F7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</w:t>
      </w:r>
      <w:r w:rsidR="00064956" w:rsidRPr="000649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производство текстильных материалов, швейных изделий</w:t>
      </w:r>
      <w:r w:rsidR="00697299" w:rsidRPr="000649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14:paraId="7973DF06" w14:textId="42D1D5A7" w:rsidR="00697299" w:rsidRPr="00064956" w:rsidRDefault="001029F7" w:rsidP="001029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4. </w:t>
      </w:r>
      <w:r w:rsidR="00064956" w:rsidRPr="000649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обработка древесины и производство изделий из дерева и пробки, за исключени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ем мебели.</w:t>
      </w:r>
    </w:p>
    <w:p w14:paraId="43BB00C1" w14:textId="77777777" w:rsidR="00B86CFC" w:rsidRPr="002170C6" w:rsidRDefault="00B86CFC" w:rsidP="00064956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B8F27" w14:textId="77777777" w:rsidR="00B86CFC" w:rsidRPr="002170C6" w:rsidRDefault="00B86CFC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89FAF05" w14:textId="77777777" w:rsidR="00B86CFC" w:rsidRPr="002170C6" w:rsidRDefault="00B86CFC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F944337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E20921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7AD4BAC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6695BF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C17A1A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CCF34AF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43D398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FDD2568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2057893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E8094E0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7F5A638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B7F7EA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682FA8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03B4410" w14:textId="77777777" w:rsidR="003E345F" w:rsidRPr="002170C6" w:rsidRDefault="003E345F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AED4024" w14:textId="77777777" w:rsidR="00C1731E" w:rsidRPr="002170C6" w:rsidRDefault="00C1731E" w:rsidP="00064956">
      <w:pPr>
        <w:suppressAutoHyphens w:val="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C772DBE" w14:textId="0BFC8DD2" w:rsidR="00093F68" w:rsidRPr="002170C6" w:rsidRDefault="00093F68" w:rsidP="001029F7">
      <w:pPr>
        <w:pStyle w:val="ConsPlusNormal"/>
        <w:pageBreakBefore/>
        <w:suppressAutoHyphens w:val="0"/>
        <w:spacing w:line="192" w:lineRule="auto"/>
        <w:ind w:firstLine="0"/>
        <w:jc w:val="right"/>
        <w:outlineLvl w:val="1"/>
        <w:rPr>
          <w:sz w:val="24"/>
          <w:szCs w:val="24"/>
        </w:rPr>
      </w:pPr>
      <w:r w:rsidRPr="002170C6">
        <w:rPr>
          <w:sz w:val="24"/>
          <w:szCs w:val="24"/>
        </w:rPr>
        <w:lastRenderedPageBreak/>
        <w:t>Приложение 6</w:t>
      </w:r>
    </w:p>
    <w:p w14:paraId="57064888" w14:textId="77777777" w:rsidR="00C1731E" w:rsidRPr="002170C6" w:rsidRDefault="00093F68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2170C6">
        <w:rPr>
          <w:rFonts w:ascii="Times New Roman" w:hAnsi="Times New Roman" w:cs="Times New Roman"/>
          <w:sz w:val="24"/>
          <w:szCs w:val="24"/>
        </w:rPr>
        <w:t xml:space="preserve">к </w:t>
      </w:r>
      <w:r w:rsidR="002E6BE9" w:rsidRPr="002170C6">
        <w:rPr>
          <w:rFonts w:ascii="Times New Roman" w:hAnsi="Times New Roman" w:cs="Times New Roman"/>
          <w:sz w:val="24"/>
          <w:szCs w:val="24"/>
        </w:rPr>
        <w:t xml:space="preserve">Положению о </w:t>
      </w:r>
      <w:proofErr w:type="gramStart"/>
      <w:r w:rsidR="002E6BE9" w:rsidRPr="002170C6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14:paraId="35CB0707" w14:textId="77777777" w:rsidR="00C1731E" w:rsidRPr="002170C6" w:rsidRDefault="002E6BE9" w:rsidP="0006495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70C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170C6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</w:p>
    <w:p w14:paraId="70EE5E02" w14:textId="77777777" w:rsidR="003E345F" w:rsidRPr="002170C6" w:rsidRDefault="003E345F" w:rsidP="00064956">
      <w:pPr>
        <w:pStyle w:val="ConsPlusNormal"/>
        <w:suppressAutoHyphens w:val="0"/>
        <w:ind w:firstLine="0"/>
        <w:jc w:val="center"/>
        <w:rPr>
          <w:iCs/>
          <w:sz w:val="24"/>
          <w:szCs w:val="24"/>
        </w:rPr>
      </w:pPr>
    </w:p>
    <w:p w14:paraId="2D7C8D02" w14:textId="77777777" w:rsidR="003E345F" w:rsidRPr="002170C6" w:rsidRDefault="003E345F" w:rsidP="00064956">
      <w:pPr>
        <w:pStyle w:val="ConsPlusNormal"/>
        <w:suppressAutoHyphens w:val="0"/>
        <w:ind w:firstLine="0"/>
        <w:jc w:val="center"/>
        <w:rPr>
          <w:iCs/>
          <w:sz w:val="24"/>
          <w:szCs w:val="24"/>
        </w:rPr>
      </w:pPr>
    </w:p>
    <w:p w14:paraId="146893CD" w14:textId="03995C74" w:rsidR="003E345F" w:rsidRPr="002170C6" w:rsidRDefault="003E345F" w:rsidP="00064956">
      <w:pPr>
        <w:pStyle w:val="ConsPlusNormal"/>
        <w:suppressAutoHyphens w:val="0"/>
        <w:ind w:firstLine="0"/>
        <w:jc w:val="center"/>
        <w:rPr>
          <w:b/>
          <w:sz w:val="24"/>
          <w:szCs w:val="24"/>
        </w:rPr>
      </w:pPr>
      <w:r w:rsidRPr="002170C6">
        <w:rPr>
          <w:b/>
          <w:sz w:val="24"/>
          <w:szCs w:val="24"/>
        </w:rPr>
        <w:t>Форма предписания Контрольного органа</w:t>
      </w:r>
    </w:p>
    <w:p w14:paraId="0AFAE77B" w14:textId="77777777" w:rsidR="003E345F" w:rsidRPr="002170C6" w:rsidRDefault="003E345F" w:rsidP="00064956">
      <w:pPr>
        <w:suppressAutoHyphens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E345F" w:rsidRPr="002170C6" w14:paraId="28C0AED7" w14:textId="77777777" w:rsidTr="00772E7D">
        <w:tc>
          <w:tcPr>
            <w:tcW w:w="4252" w:type="dxa"/>
          </w:tcPr>
          <w:p w14:paraId="568F2283" w14:textId="77777777" w:rsidR="003E345F" w:rsidRPr="002170C6" w:rsidRDefault="003E345F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</w:tcPr>
          <w:p w14:paraId="4C2BEAB5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BD809E7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должность руководителя ко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тролируемого лица)</w:t>
            </w:r>
          </w:p>
          <w:p w14:paraId="3A00CF31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C195055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полное наименование контр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лируемого лица)</w:t>
            </w:r>
          </w:p>
          <w:p w14:paraId="022BBC4D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2E38D45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14:paraId="4EAF6BDB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 руководителя контролируем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го лица)</w:t>
            </w:r>
          </w:p>
          <w:p w14:paraId="3AC98E98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170357C" w14:textId="77777777" w:rsidR="003E345F" w:rsidRPr="002170C6" w:rsidRDefault="003E345F" w:rsidP="00064956">
            <w:pPr>
              <w:suppressAutoHyphens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адрес места нахождения ко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тролируемого лица)</w:t>
            </w:r>
          </w:p>
        </w:tc>
      </w:tr>
    </w:tbl>
    <w:p w14:paraId="03002AF4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7C72A3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320"/>
      <w:bookmarkEnd w:id="14"/>
      <w:r w:rsidRPr="002170C6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14:paraId="1946A033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7C8BDC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0E4DC3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7DCA1FAE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14:paraId="4E2E615A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9F5F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14:paraId="5D43EC02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14:paraId="11C1E32B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14:paraId="5634A550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14:paraId="3CB6CCD9" w14:textId="77777777" w:rsidR="003E345F" w:rsidRPr="002170C6" w:rsidRDefault="003E345F" w:rsidP="00064956">
      <w:pPr>
        <w:suppressAutoHyphens w:val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4BDD720E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14:paraId="096D5908" w14:textId="77777777" w:rsidR="003E345F" w:rsidRPr="002170C6" w:rsidRDefault="003E345F" w:rsidP="00064956">
      <w:pPr>
        <w:suppressAutoHyphens w:val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42FD487F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14:paraId="09D2F9A5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FE9AF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4674C800" w14:textId="77777777" w:rsidR="003E345F" w:rsidRPr="002170C6" w:rsidRDefault="003E345F" w:rsidP="00064956">
      <w:pPr>
        <w:suppressAutoHyphens w:val="0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трольного мероприятия)</w:t>
      </w:r>
    </w:p>
    <w:p w14:paraId="0929715C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EE833B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7A2D39BC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ных единиц нормативных правовых актов, которыми установлены данные обязательные требования)</w:t>
      </w:r>
    </w:p>
    <w:p w14:paraId="340CD031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9BBB0B" w14:textId="77777777" w:rsidR="003E345F" w:rsidRPr="002170C6" w:rsidRDefault="003E345F" w:rsidP="00064956">
      <w:pPr>
        <w:suppressAutoHyphens w:val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пальном контроле в Российской Федерации» ___________________________________________________________________________</w:t>
      </w:r>
    </w:p>
    <w:p w14:paraId="73638DA1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4D3D4443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709209" w14:textId="77777777" w:rsidR="003E345F" w:rsidRPr="002170C6" w:rsidRDefault="003E345F" w:rsidP="00064956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ПРЕДПИСЫВАЕТ:</w:t>
      </w:r>
    </w:p>
    <w:p w14:paraId="739F38FC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13F5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Устранить выявленные нарушения обязательных требований в срок до                            «______» ______________ 20_____ г.</w:t>
      </w:r>
    </w:p>
    <w:p w14:paraId="20BC73F3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8F1DD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A239B27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8B3C5" w14:textId="2A439FFD" w:rsidR="001029F7" w:rsidRDefault="001029F7" w:rsidP="00064956">
      <w:pPr>
        <w:suppressAutoHyphens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результатах исполнения настоящего</w:t>
      </w:r>
      <w:r w:rsidR="003E345F" w:rsidRPr="002170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Предписания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14:paraId="73040859" w14:textId="73F572D7" w:rsidR="003E345F" w:rsidRPr="002170C6" w:rsidRDefault="003E345F" w:rsidP="00064956">
      <w:pPr>
        <w:suppressAutoHyphens w:val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29F7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CC12EB9" w14:textId="77777777" w:rsidR="003E345F" w:rsidRPr="002170C6" w:rsidRDefault="003E345F" w:rsidP="00064956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14:paraId="1A2A5ABB" w14:textId="77777777" w:rsidR="003E345F" w:rsidRPr="002170C6" w:rsidRDefault="003E345F" w:rsidP="00064956">
      <w:pPr>
        <w:suppressAutoHyphens w:val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2170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65E78495" w14:textId="77777777" w:rsidR="003E345F" w:rsidRPr="002170C6" w:rsidRDefault="003E345F" w:rsidP="00064956">
      <w:pPr>
        <w:suppressAutoHyphens w:val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2170C6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DD6415C" w14:textId="77777777" w:rsidR="003E345F" w:rsidRPr="002170C6" w:rsidRDefault="003E345F" w:rsidP="00064956">
      <w:pPr>
        <w:tabs>
          <w:tab w:val="num" w:pos="0"/>
        </w:tabs>
        <w:suppressAutoHyphens w:val="0"/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70C6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</w:t>
      </w:r>
      <w:r w:rsidRPr="002170C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2170C6">
        <w:rPr>
          <w:rFonts w:ascii="Times New Roman" w:eastAsia="Times New Roman" w:hAnsi="Times New Roman" w:cs="Times New Roman"/>
          <w:bCs/>
          <w:sz w:val="24"/>
          <w:szCs w:val="24"/>
        </w:rPr>
        <w:t>шений обязательных требований.</w:t>
      </w:r>
    </w:p>
    <w:p w14:paraId="1F966295" w14:textId="77777777" w:rsidR="003E345F" w:rsidRPr="002170C6" w:rsidRDefault="003E345F" w:rsidP="00064956">
      <w:pPr>
        <w:suppressAutoHyphens w:val="0"/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3E345F" w:rsidRPr="002170C6" w14:paraId="2EC7599A" w14:textId="77777777" w:rsidTr="00772E7D">
        <w:tc>
          <w:tcPr>
            <w:tcW w:w="3010" w:type="dxa"/>
          </w:tcPr>
          <w:p w14:paraId="6750A0DA" w14:textId="77777777" w:rsidR="003E345F" w:rsidRPr="002170C6" w:rsidRDefault="003E345F" w:rsidP="0006495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</w:tcPr>
          <w:p w14:paraId="1B37CA47" w14:textId="77777777" w:rsidR="003E345F" w:rsidRPr="002170C6" w:rsidRDefault="003E345F" w:rsidP="00064956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</w:tcPr>
          <w:p w14:paraId="4657BBAB" w14:textId="77777777" w:rsidR="003E345F" w:rsidRPr="002170C6" w:rsidRDefault="003E345F" w:rsidP="00064956">
            <w:pPr>
              <w:suppressAutoHyphens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3E345F" w:rsidRPr="002170C6" w14:paraId="674F82E3" w14:textId="77777777" w:rsidTr="00772E7D">
        <w:tc>
          <w:tcPr>
            <w:tcW w:w="3010" w:type="dxa"/>
          </w:tcPr>
          <w:p w14:paraId="30C5318D" w14:textId="77777777" w:rsidR="003E345F" w:rsidRPr="002170C6" w:rsidRDefault="003E345F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14:paraId="180AC870" w14:textId="77777777" w:rsidR="003E345F" w:rsidRPr="002170C6" w:rsidRDefault="003E345F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уполном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ченного на проведение контрольных м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е</w:t>
            </w: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роприятий)</w:t>
            </w:r>
          </w:p>
        </w:tc>
        <w:tc>
          <w:tcPr>
            <w:tcW w:w="3011" w:type="dxa"/>
          </w:tcPr>
          <w:p w14:paraId="70B83ED6" w14:textId="77777777" w:rsidR="003E345F" w:rsidRPr="002170C6" w:rsidRDefault="003E345F" w:rsidP="0006495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1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100B5969" w14:textId="77777777" w:rsidR="001B4793" w:rsidRPr="002170C6" w:rsidRDefault="001B4793" w:rsidP="001029F7">
      <w:pPr>
        <w:pStyle w:val="ConsPlusNormal"/>
        <w:suppressAutoHyphens w:val="0"/>
        <w:ind w:firstLine="0"/>
        <w:jc w:val="both"/>
        <w:rPr>
          <w:sz w:val="24"/>
          <w:szCs w:val="24"/>
        </w:rPr>
      </w:pPr>
    </w:p>
    <w:sectPr w:rsidR="001B4793" w:rsidRPr="002170C6" w:rsidSect="002170C6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793"/>
    <w:rsid w:val="00003CB7"/>
    <w:rsid w:val="0000532E"/>
    <w:rsid w:val="00007B88"/>
    <w:rsid w:val="00016A7C"/>
    <w:rsid w:val="00024F27"/>
    <w:rsid w:val="000252AC"/>
    <w:rsid w:val="00026B62"/>
    <w:rsid w:val="000318EB"/>
    <w:rsid w:val="0003240E"/>
    <w:rsid w:val="00040DF4"/>
    <w:rsid w:val="00041285"/>
    <w:rsid w:val="00041A4A"/>
    <w:rsid w:val="00043184"/>
    <w:rsid w:val="00044FAE"/>
    <w:rsid w:val="00045572"/>
    <w:rsid w:val="00046C81"/>
    <w:rsid w:val="00051A23"/>
    <w:rsid w:val="00052A10"/>
    <w:rsid w:val="0005378A"/>
    <w:rsid w:val="00054BBD"/>
    <w:rsid w:val="00064956"/>
    <w:rsid w:val="00064CDB"/>
    <w:rsid w:val="000665A1"/>
    <w:rsid w:val="00066BBD"/>
    <w:rsid w:val="00067492"/>
    <w:rsid w:val="00071930"/>
    <w:rsid w:val="00071CEC"/>
    <w:rsid w:val="00072A10"/>
    <w:rsid w:val="00081D92"/>
    <w:rsid w:val="00081FB4"/>
    <w:rsid w:val="00093F68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D4B39"/>
    <w:rsid w:val="000D5B3C"/>
    <w:rsid w:val="000D61B9"/>
    <w:rsid w:val="000D67D6"/>
    <w:rsid w:val="000E4749"/>
    <w:rsid w:val="000E5EBA"/>
    <w:rsid w:val="000F3553"/>
    <w:rsid w:val="000F5F93"/>
    <w:rsid w:val="001029F7"/>
    <w:rsid w:val="001037B4"/>
    <w:rsid w:val="00104737"/>
    <w:rsid w:val="0010547A"/>
    <w:rsid w:val="00106DD7"/>
    <w:rsid w:val="00111027"/>
    <w:rsid w:val="00112348"/>
    <w:rsid w:val="00115AC5"/>
    <w:rsid w:val="00116909"/>
    <w:rsid w:val="00120300"/>
    <w:rsid w:val="00121A6B"/>
    <w:rsid w:val="001227F8"/>
    <w:rsid w:val="001242C6"/>
    <w:rsid w:val="00127A3B"/>
    <w:rsid w:val="001300A6"/>
    <w:rsid w:val="00132E64"/>
    <w:rsid w:val="001345B6"/>
    <w:rsid w:val="00134E31"/>
    <w:rsid w:val="00136642"/>
    <w:rsid w:val="00140559"/>
    <w:rsid w:val="00142005"/>
    <w:rsid w:val="00143C09"/>
    <w:rsid w:val="00144149"/>
    <w:rsid w:val="00144B30"/>
    <w:rsid w:val="00156A1F"/>
    <w:rsid w:val="00157EFF"/>
    <w:rsid w:val="001601C4"/>
    <w:rsid w:val="00163ADE"/>
    <w:rsid w:val="00166408"/>
    <w:rsid w:val="0017559E"/>
    <w:rsid w:val="001779C0"/>
    <w:rsid w:val="00177AB2"/>
    <w:rsid w:val="0018226C"/>
    <w:rsid w:val="00182A66"/>
    <w:rsid w:val="00186DFC"/>
    <w:rsid w:val="00190498"/>
    <w:rsid w:val="00190C00"/>
    <w:rsid w:val="00194430"/>
    <w:rsid w:val="001968B3"/>
    <w:rsid w:val="001977A9"/>
    <w:rsid w:val="00197F2B"/>
    <w:rsid w:val="001A196C"/>
    <w:rsid w:val="001A6AE3"/>
    <w:rsid w:val="001A7B8D"/>
    <w:rsid w:val="001B1940"/>
    <w:rsid w:val="001B20B2"/>
    <w:rsid w:val="001B4793"/>
    <w:rsid w:val="001B490C"/>
    <w:rsid w:val="001B49CA"/>
    <w:rsid w:val="001B6541"/>
    <w:rsid w:val="001C3EF1"/>
    <w:rsid w:val="001C58EB"/>
    <w:rsid w:val="001D5E9D"/>
    <w:rsid w:val="001D5F01"/>
    <w:rsid w:val="001E3EF5"/>
    <w:rsid w:val="001E5211"/>
    <w:rsid w:val="001E640D"/>
    <w:rsid w:val="001E7AAF"/>
    <w:rsid w:val="001F1F59"/>
    <w:rsid w:val="001F2104"/>
    <w:rsid w:val="0020545C"/>
    <w:rsid w:val="00207C5D"/>
    <w:rsid w:val="00212674"/>
    <w:rsid w:val="0021301C"/>
    <w:rsid w:val="00215473"/>
    <w:rsid w:val="00216C84"/>
    <w:rsid w:val="002170C6"/>
    <w:rsid w:val="00217CAE"/>
    <w:rsid w:val="002268E2"/>
    <w:rsid w:val="00230A00"/>
    <w:rsid w:val="00232B92"/>
    <w:rsid w:val="002450D9"/>
    <w:rsid w:val="0024547C"/>
    <w:rsid w:val="00251B5C"/>
    <w:rsid w:val="00252E73"/>
    <w:rsid w:val="00256416"/>
    <w:rsid w:val="002567E5"/>
    <w:rsid w:val="00257EAA"/>
    <w:rsid w:val="0026190C"/>
    <w:rsid w:val="00263308"/>
    <w:rsid w:val="00265647"/>
    <w:rsid w:val="00267E04"/>
    <w:rsid w:val="00275070"/>
    <w:rsid w:val="0027786E"/>
    <w:rsid w:val="00286C4B"/>
    <w:rsid w:val="00291AFE"/>
    <w:rsid w:val="0029286F"/>
    <w:rsid w:val="002A089C"/>
    <w:rsid w:val="002A0BAC"/>
    <w:rsid w:val="002A1F60"/>
    <w:rsid w:val="002A7373"/>
    <w:rsid w:val="002B47CF"/>
    <w:rsid w:val="002C02D0"/>
    <w:rsid w:val="002D1A2D"/>
    <w:rsid w:val="002D2F96"/>
    <w:rsid w:val="002D5684"/>
    <w:rsid w:val="002D6834"/>
    <w:rsid w:val="002E0F4F"/>
    <w:rsid w:val="002E2B06"/>
    <w:rsid w:val="002E6BE9"/>
    <w:rsid w:val="002E79F3"/>
    <w:rsid w:val="002F0AD6"/>
    <w:rsid w:val="002F4EE3"/>
    <w:rsid w:val="00301E74"/>
    <w:rsid w:val="00304C43"/>
    <w:rsid w:val="00311416"/>
    <w:rsid w:val="00312936"/>
    <w:rsid w:val="003150D4"/>
    <w:rsid w:val="003150FB"/>
    <w:rsid w:val="00315AA7"/>
    <w:rsid w:val="003160B6"/>
    <w:rsid w:val="00316BF6"/>
    <w:rsid w:val="00317056"/>
    <w:rsid w:val="003178DF"/>
    <w:rsid w:val="00320EC9"/>
    <w:rsid w:val="0032286E"/>
    <w:rsid w:val="00325ED2"/>
    <w:rsid w:val="003279A4"/>
    <w:rsid w:val="003321B4"/>
    <w:rsid w:val="00332D30"/>
    <w:rsid w:val="00335264"/>
    <w:rsid w:val="00336B44"/>
    <w:rsid w:val="003404C6"/>
    <w:rsid w:val="00342C35"/>
    <w:rsid w:val="00343F17"/>
    <w:rsid w:val="00345CC1"/>
    <w:rsid w:val="003469F0"/>
    <w:rsid w:val="00347B4E"/>
    <w:rsid w:val="00350534"/>
    <w:rsid w:val="00356A0A"/>
    <w:rsid w:val="003572C2"/>
    <w:rsid w:val="00357E02"/>
    <w:rsid w:val="00361B37"/>
    <w:rsid w:val="003630E2"/>
    <w:rsid w:val="003710F3"/>
    <w:rsid w:val="0037243C"/>
    <w:rsid w:val="003821FE"/>
    <w:rsid w:val="00383575"/>
    <w:rsid w:val="003835D0"/>
    <w:rsid w:val="003840C4"/>
    <w:rsid w:val="003871EF"/>
    <w:rsid w:val="003958B4"/>
    <w:rsid w:val="00397CC9"/>
    <w:rsid w:val="003A1413"/>
    <w:rsid w:val="003A179D"/>
    <w:rsid w:val="003A1C7C"/>
    <w:rsid w:val="003A3802"/>
    <w:rsid w:val="003A54E6"/>
    <w:rsid w:val="003A7185"/>
    <w:rsid w:val="003B3267"/>
    <w:rsid w:val="003D0669"/>
    <w:rsid w:val="003D7087"/>
    <w:rsid w:val="003E1BB0"/>
    <w:rsid w:val="003E345F"/>
    <w:rsid w:val="003E5926"/>
    <w:rsid w:val="003E5A50"/>
    <w:rsid w:val="003E7417"/>
    <w:rsid w:val="003F03B7"/>
    <w:rsid w:val="003F51DD"/>
    <w:rsid w:val="00405F3A"/>
    <w:rsid w:val="00406C34"/>
    <w:rsid w:val="00407A48"/>
    <w:rsid w:val="00410DBC"/>
    <w:rsid w:val="00411BD9"/>
    <w:rsid w:val="00417B90"/>
    <w:rsid w:val="00424631"/>
    <w:rsid w:val="00426CC8"/>
    <w:rsid w:val="00427ED2"/>
    <w:rsid w:val="00430D90"/>
    <w:rsid w:val="00433048"/>
    <w:rsid w:val="004362C8"/>
    <w:rsid w:val="00441CDF"/>
    <w:rsid w:val="004443FF"/>
    <w:rsid w:val="004452FD"/>
    <w:rsid w:val="00451518"/>
    <w:rsid w:val="00451ECD"/>
    <w:rsid w:val="00455A90"/>
    <w:rsid w:val="004560E8"/>
    <w:rsid w:val="00456346"/>
    <w:rsid w:val="00460844"/>
    <w:rsid w:val="0046453A"/>
    <w:rsid w:val="004701F8"/>
    <w:rsid w:val="00470230"/>
    <w:rsid w:val="00472D68"/>
    <w:rsid w:val="004742E9"/>
    <w:rsid w:val="00480F24"/>
    <w:rsid w:val="00482BD2"/>
    <w:rsid w:val="00483489"/>
    <w:rsid w:val="00485F57"/>
    <w:rsid w:val="00486BA2"/>
    <w:rsid w:val="00487FF3"/>
    <w:rsid w:val="00491A6F"/>
    <w:rsid w:val="00491A7F"/>
    <w:rsid w:val="00493A8C"/>
    <w:rsid w:val="004940E5"/>
    <w:rsid w:val="00494422"/>
    <w:rsid w:val="004946E7"/>
    <w:rsid w:val="00496FAF"/>
    <w:rsid w:val="004A15F0"/>
    <w:rsid w:val="004A5F5E"/>
    <w:rsid w:val="004B17B5"/>
    <w:rsid w:val="004B5218"/>
    <w:rsid w:val="004B6373"/>
    <w:rsid w:val="004C0FA0"/>
    <w:rsid w:val="004C2063"/>
    <w:rsid w:val="004C2484"/>
    <w:rsid w:val="004C6022"/>
    <w:rsid w:val="004D1064"/>
    <w:rsid w:val="004D6284"/>
    <w:rsid w:val="004D6356"/>
    <w:rsid w:val="004D6C6E"/>
    <w:rsid w:val="004E117C"/>
    <w:rsid w:val="004E17DC"/>
    <w:rsid w:val="004E2631"/>
    <w:rsid w:val="004E3500"/>
    <w:rsid w:val="004E41AE"/>
    <w:rsid w:val="004E553C"/>
    <w:rsid w:val="004E66CF"/>
    <w:rsid w:val="004F1020"/>
    <w:rsid w:val="004F3055"/>
    <w:rsid w:val="004F6238"/>
    <w:rsid w:val="004F7BBD"/>
    <w:rsid w:val="00507124"/>
    <w:rsid w:val="005156C3"/>
    <w:rsid w:val="00515F32"/>
    <w:rsid w:val="005224DF"/>
    <w:rsid w:val="00523F77"/>
    <w:rsid w:val="00526D90"/>
    <w:rsid w:val="00531FEE"/>
    <w:rsid w:val="00532715"/>
    <w:rsid w:val="005346D2"/>
    <w:rsid w:val="0054156B"/>
    <w:rsid w:val="00541D2A"/>
    <w:rsid w:val="00543CA2"/>
    <w:rsid w:val="00554BDC"/>
    <w:rsid w:val="005551E8"/>
    <w:rsid w:val="0055675F"/>
    <w:rsid w:val="00562E4F"/>
    <w:rsid w:val="00564C9F"/>
    <w:rsid w:val="00566F5A"/>
    <w:rsid w:val="00570E30"/>
    <w:rsid w:val="005713C0"/>
    <w:rsid w:val="0057489F"/>
    <w:rsid w:val="00576375"/>
    <w:rsid w:val="005804F1"/>
    <w:rsid w:val="00585629"/>
    <w:rsid w:val="00586D97"/>
    <w:rsid w:val="00590679"/>
    <w:rsid w:val="00592F7C"/>
    <w:rsid w:val="00593AEE"/>
    <w:rsid w:val="00596A7D"/>
    <w:rsid w:val="005A0747"/>
    <w:rsid w:val="005A1C15"/>
    <w:rsid w:val="005A39FD"/>
    <w:rsid w:val="005A4CB1"/>
    <w:rsid w:val="005A7242"/>
    <w:rsid w:val="005B0A74"/>
    <w:rsid w:val="005B6F96"/>
    <w:rsid w:val="005C1394"/>
    <w:rsid w:val="005C438C"/>
    <w:rsid w:val="005D005E"/>
    <w:rsid w:val="005D00AB"/>
    <w:rsid w:val="005D0374"/>
    <w:rsid w:val="005D4FDE"/>
    <w:rsid w:val="005D626F"/>
    <w:rsid w:val="005D630C"/>
    <w:rsid w:val="005E6A77"/>
    <w:rsid w:val="005E6F31"/>
    <w:rsid w:val="005E750F"/>
    <w:rsid w:val="005F02E7"/>
    <w:rsid w:val="005F0755"/>
    <w:rsid w:val="005F6225"/>
    <w:rsid w:val="005F7F83"/>
    <w:rsid w:val="00602287"/>
    <w:rsid w:val="00603BF1"/>
    <w:rsid w:val="00603F97"/>
    <w:rsid w:val="0060484F"/>
    <w:rsid w:val="00607DCB"/>
    <w:rsid w:val="0061072A"/>
    <w:rsid w:val="00614E73"/>
    <w:rsid w:val="006209FE"/>
    <w:rsid w:val="00621B49"/>
    <w:rsid w:val="006233DA"/>
    <w:rsid w:val="006238FA"/>
    <w:rsid w:val="006249CE"/>
    <w:rsid w:val="0062505A"/>
    <w:rsid w:val="006274FE"/>
    <w:rsid w:val="00630188"/>
    <w:rsid w:val="00633744"/>
    <w:rsid w:val="00635C3E"/>
    <w:rsid w:val="00642A82"/>
    <w:rsid w:val="00642CCB"/>
    <w:rsid w:val="00643E8C"/>
    <w:rsid w:val="00650B11"/>
    <w:rsid w:val="00652680"/>
    <w:rsid w:val="00653608"/>
    <w:rsid w:val="0067010B"/>
    <w:rsid w:val="00673DE9"/>
    <w:rsid w:val="00674A01"/>
    <w:rsid w:val="00676E5B"/>
    <w:rsid w:val="006824C0"/>
    <w:rsid w:val="00691369"/>
    <w:rsid w:val="0069373E"/>
    <w:rsid w:val="00696EF8"/>
    <w:rsid w:val="00697299"/>
    <w:rsid w:val="006A0018"/>
    <w:rsid w:val="006A0E1C"/>
    <w:rsid w:val="006A4504"/>
    <w:rsid w:val="006A644E"/>
    <w:rsid w:val="006A7EA9"/>
    <w:rsid w:val="006B0481"/>
    <w:rsid w:val="006B0F97"/>
    <w:rsid w:val="006B12FA"/>
    <w:rsid w:val="006B5330"/>
    <w:rsid w:val="006C1236"/>
    <w:rsid w:val="006C19D5"/>
    <w:rsid w:val="006C2238"/>
    <w:rsid w:val="006C263A"/>
    <w:rsid w:val="006C358C"/>
    <w:rsid w:val="006C3C94"/>
    <w:rsid w:val="006C4060"/>
    <w:rsid w:val="006D1453"/>
    <w:rsid w:val="006D219F"/>
    <w:rsid w:val="006E3F27"/>
    <w:rsid w:val="006E62AB"/>
    <w:rsid w:val="006E7498"/>
    <w:rsid w:val="006F007A"/>
    <w:rsid w:val="006F1E90"/>
    <w:rsid w:val="006F51B2"/>
    <w:rsid w:val="006F6EB6"/>
    <w:rsid w:val="00700876"/>
    <w:rsid w:val="007008B9"/>
    <w:rsid w:val="00704B8F"/>
    <w:rsid w:val="00706640"/>
    <w:rsid w:val="00710099"/>
    <w:rsid w:val="0071479A"/>
    <w:rsid w:val="007217D1"/>
    <w:rsid w:val="0072647C"/>
    <w:rsid w:val="00726F39"/>
    <w:rsid w:val="00727060"/>
    <w:rsid w:val="007324A1"/>
    <w:rsid w:val="00742F42"/>
    <w:rsid w:val="0074549A"/>
    <w:rsid w:val="00746E65"/>
    <w:rsid w:val="00752CC9"/>
    <w:rsid w:val="00752ECC"/>
    <w:rsid w:val="00756CAE"/>
    <w:rsid w:val="007574FD"/>
    <w:rsid w:val="00763AB9"/>
    <w:rsid w:val="007670A0"/>
    <w:rsid w:val="0077074C"/>
    <w:rsid w:val="007712A5"/>
    <w:rsid w:val="007724A7"/>
    <w:rsid w:val="00772E7D"/>
    <w:rsid w:val="007755F9"/>
    <w:rsid w:val="007802E3"/>
    <w:rsid w:val="00781413"/>
    <w:rsid w:val="00783595"/>
    <w:rsid w:val="00787CFE"/>
    <w:rsid w:val="00791654"/>
    <w:rsid w:val="00793B86"/>
    <w:rsid w:val="00795709"/>
    <w:rsid w:val="00795CDA"/>
    <w:rsid w:val="007A11AA"/>
    <w:rsid w:val="007A1EB2"/>
    <w:rsid w:val="007A3A89"/>
    <w:rsid w:val="007A3BA2"/>
    <w:rsid w:val="007A6226"/>
    <w:rsid w:val="007B0D00"/>
    <w:rsid w:val="007B3E41"/>
    <w:rsid w:val="007B49E6"/>
    <w:rsid w:val="007B55DC"/>
    <w:rsid w:val="007C4DFA"/>
    <w:rsid w:val="007C52B6"/>
    <w:rsid w:val="007C6795"/>
    <w:rsid w:val="007C6B7F"/>
    <w:rsid w:val="007D3507"/>
    <w:rsid w:val="007D785C"/>
    <w:rsid w:val="007E16D8"/>
    <w:rsid w:val="007E18FA"/>
    <w:rsid w:val="007E3C50"/>
    <w:rsid w:val="007E6073"/>
    <w:rsid w:val="007E74EC"/>
    <w:rsid w:val="007F4499"/>
    <w:rsid w:val="0080276D"/>
    <w:rsid w:val="008048DB"/>
    <w:rsid w:val="00807AAE"/>
    <w:rsid w:val="00811D90"/>
    <w:rsid w:val="008134F2"/>
    <w:rsid w:val="00815AED"/>
    <w:rsid w:val="00817334"/>
    <w:rsid w:val="0082072D"/>
    <w:rsid w:val="008221BC"/>
    <w:rsid w:val="008229B5"/>
    <w:rsid w:val="00822DF0"/>
    <w:rsid w:val="008426DB"/>
    <w:rsid w:val="008455CA"/>
    <w:rsid w:val="00846EA8"/>
    <w:rsid w:val="00850122"/>
    <w:rsid w:val="00850C39"/>
    <w:rsid w:val="00851143"/>
    <w:rsid w:val="00857502"/>
    <w:rsid w:val="00860B3D"/>
    <w:rsid w:val="0086247D"/>
    <w:rsid w:val="008659FB"/>
    <w:rsid w:val="00873B2C"/>
    <w:rsid w:val="008775AB"/>
    <w:rsid w:val="00886CDF"/>
    <w:rsid w:val="00887644"/>
    <w:rsid w:val="00892076"/>
    <w:rsid w:val="00894EFF"/>
    <w:rsid w:val="008967B2"/>
    <w:rsid w:val="008A12F3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2333"/>
    <w:rsid w:val="008F51C2"/>
    <w:rsid w:val="008F56A9"/>
    <w:rsid w:val="008F5C2C"/>
    <w:rsid w:val="008F6ECB"/>
    <w:rsid w:val="008F7C6B"/>
    <w:rsid w:val="009143D5"/>
    <w:rsid w:val="009164E7"/>
    <w:rsid w:val="009168D4"/>
    <w:rsid w:val="00917DDD"/>
    <w:rsid w:val="00921D78"/>
    <w:rsid w:val="00923725"/>
    <w:rsid w:val="00924ED2"/>
    <w:rsid w:val="009335F4"/>
    <w:rsid w:val="00936CCA"/>
    <w:rsid w:val="00936F2F"/>
    <w:rsid w:val="00940994"/>
    <w:rsid w:val="00940A93"/>
    <w:rsid w:val="00940D17"/>
    <w:rsid w:val="009449F7"/>
    <w:rsid w:val="009453D3"/>
    <w:rsid w:val="00945FC4"/>
    <w:rsid w:val="00946909"/>
    <w:rsid w:val="00946D48"/>
    <w:rsid w:val="00947067"/>
    <w:rsid w:val="009472B4"/>
    <w:rsid w:val="009501A6"/>
    <w:rsid w:val="00957193"/>
    <w:rsid w:val="009575F3"/>
    <w:rsid w:val="00961599"/>
    <w:rsid w:val="00963721"/>
    <w:rsid w:val="0096463F"/>
    <w:rsid w:val="009723A1"/>
    <w:rsid w:val="00973EF5"/>
    <w:rsid w:val="0097410F"/>
    <w:rsid w:val="00974857"/>
    <w:rsid w:val="00975509"/>
    <w:rsid w:val="0098027D"/>
    <w:rsid w:val="00980C2E"/>
    <w:rsid w:val="00983010"/>
    <w:rsid w:val="00984BCE"/>
    <w:rsid w:val="00986011"/>
    <w:rsid w:val="00987ACE"/>
    <w:rsid w:val="0099029C"/>
    <w:rsid w:val="00992B86"/>
    <w:rsid w:val="009951DF"/>
    <w:rsid w:val="009954D0"/>
    <w:rsid w:val="00997940"/>
    <w:rsid w:val="00997F74"/>
    <w:rsid w:val="009A3D80"/>
    <w:rsid w:val="009A75E7"/>
    <w:rsid w:val="009B175D"/>
    <w:rsid w:val="009B2190"/>
    <w:rsid w:val="009B4923"/>
    <w:rsid w:val="009B7D0D"/>
    <w:rsid w:val="009C11B3"/>
    <w:rsid w:val="009C5D9D"/>
    <w:rsid w:val="009C6650"/>
    <w:rsid w:val="009D0469"/>
    <w:rsid w:val="009D1150"/>
    <w:rsid w:val="009D466B"/>
    <w:rsid w:val="009E03F6"/>
    <w:rsid w:val="009E1A2E"/>
    <w:rsid w:val="009E2D68"/>
    <w:rsid w:val="009E3A4C"/>
    <w:rsid w:val="009E5E06"/>
    <w:rsid w:val="009F0DF3"/>
    <w:rsid w:val="009F2BA0"/>
    <w:rsid w:val="009F2DCB"/>
    <w:rsid w:val="009F37C9"/>
    <w:rsid w:val="009F48C9"/>
    <w:rsid w:val="00A000AE"/>
    <w:rsid w:val="00A0070A"/>
    <w:rsid w:val="00A022A7"/>
    <w:rsid w:val="00A02C1D"/>
    <w:rsid w:val="00A02C9E"/>
    <w:rsid w:val="00A10C9A"/>
    <w:rsid w:val="00A14DC9"/>
    <w:rsid w:val="00A155A4"/>
    <w:rsid w:val="00A16808"/>
    <w:rsid w:val="00A25BF2"/>
    <w:rsid w:val="00A26174"/>
    <w:rsid w:val="00A269DE"/>
    <w:rsid w:val="00A27C24"/>
    <w:rsid w:val="00A34844"/>
    <w:rsid w:val="00A34CEE"/>
    <w:rsid w:val="00A35819"/>
    <w:rsid w:val="00A36C07"/>
    <w:rsid w:val="00A41440"/>
    <w:rsid w:val="00A4309B"/>
    <w:rsid w:val="00A43148"/>
    <w:rsid w:val="00A43E26"/>
    <w:rsid w:val="00A43E8E"/>
    <w:rsid w:val="00A52F1E"/>
    <w:rsid w:val="00A53E89"/>
    <w:rsid w:val="00A544D9"/>
    <w:rsid w:val="00A55EAC"/>
    <w:rsid w:val="00A56026"/>
    <w:rsid w:val="00A571C4"/>
    <w:rsid w:val="00A605EF"/>
    <w:rsid w:val="00A630B7"/>
    <w:rsid w:val="00A6354A"/>
    <w:rsid w:val="00A65650"/>
    <w:rsid w:val="00A6690F"/>
    <w:rsid w:val="00A67348"/>
    <w:rsid w:val="00A67AE1"/>
    <w:rsid w:val="00A71BBC"/>
    <w:rsid w:val="00A81A8C"/>
    <w:rsid w:val="00A822D7"/>
    <w:rsid w:val="00A82C81"/>
    <w:rsid w:val="00A83D72"/>
    <w:rsid w:val="00A84C29"/>
    <w:rsid w:val="00A86A79"/>
    <w:rsid w:val="00A8745C"/>
    <w:rsid w:val="00A9291A"/>
    <w:rsid w:val="00A93099"/>
    <w:rsid w:val="00AA6BEC"/>
    <w:rsid w:val="00AA71AC"/>
    <w:rsid w:val="00AB2F4D"/>
    <w:rsid w:val="00AB6161"/>
    <w:rsid w:val="00AB6457"/>
    <w:rsid w:val="00AB7FA8"/>
    <w:rsid w:val="00AC540A"/>
    <w:rsid w:val="00AC7E5B"/>
    <w:rsid w:val="00AD227F"/>
    <w:rsid w:val="00AD4110"/>
    <w:rsid w:val="00AD500E"/>
    <w:rsid w:val="00AE0271"/>
    <w:rsid w:val="00AE2AAA"/>
    <w:rsid w:val="00AF674B"/>
    <w:rsid w:val="00B00069"/>
    <w:rsid w:val="00B01BD9"/>
    <w:rsid w:val="00B025FB"/>
    <w:rsid w:val="00B05009"/>
    <w:rsid w:val="00B06AAF"/>
    <w:rsid w:val="00B15BFF"/>
    <w:rsid w:val="00B209AC"/>
    <w:rsid w:val="00B20FAD"/>
    <w:rsid w:val="00B21116"/>
    <w:rsid w:val="00B2137F"/>
    <w:rsid w:val="00B2157A"/>
    <w:rsid w:val="00B21CFD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660"/>
    <w:rsid w:val="00B71759"/>
    <w:rsid w:val="00B71BF0"/>
    <w:rsid w:val="00B74525"/>
    <w:rsid w:val="00B75230"/>
    <w:rsid w:val="00B75B94"/>
    <w:rsid w:val="00B80943"/>
    <w:rsid w:val="00B812A5"/>
    <w:rsid w:val="00B82291"/>
    <w:rsid w:val="00B82F0D"/>
    <w:rsid w:val="00B86CFC"/>
    <w:rsid w:val="00B922F8"/>
    <w:rsid w:val="00B929AB"/>
    <w:rsid w:val="00B94423"/>
    <w:rsid w:val="00BA190B"/>
    <w:rsid w:val="00BA5F50"/>
    <w:rsid w:val="00BA6DCE"/>
    <w:rsid w:val="00BB084D"/>
    <w:rsid w:val="00BB19F0"/>
    <w:rsid w:val="00BB6517"/>
    <w:rsid w:val="00BB679B"/>
    <w:rsid w:val="00BB6A39"/>
    <w:rsid w:val="00BB7C03"/>
    <w:rsid w:val="00BC1705"/>
    <w:rsid w:val="00BC275D"/>
    <w:rsid w:val="00BC56ED"/>
    <w:rsid w:val="00BC5F79"/>
    <w:rsid w:val="00BC67D2"/>
    <w:rsid w:val="00BD179F"/>
    <w:rsid w:val="00BD1C50"/>
    <w:rsid w:val="00BD1E1E"/>
    <w:rsid w:val="00BD4A4A"/>
    <w:rsid w:val="00BE29C9"/>
    <w:rsid w:val="00BE51B8"/>
    <w:rsid w:val="00BF2AAE"/>
    <w:rsid w:val="00BF7FC1"/>
    <w:rsid w:val="00C1233E"/>
    <w:rsid w:val="00C12DB0"/>
    <w:rsid w:val="00C155FF"/>
    <w:rsid w:val="00C158B7"/>
    <w:rsid w:val="00C15F9E"/>
    <w:rsid w:val="00C16988"/>
    <w:rsid w:val="00C1731E"/>
    <w:rsid w:val="00C21573"/>
    <w:rsid w:val="00C21E14"/>
    <w:rsid w:val="00C222A4"/>
    <w:rsid w:val="00C2354F"/>
    <w:rsid w:val="00C24636"/>
    <w:rsid w:val="00C26FA4"/>
    <w:rsid w:val="00C3085D"/>
    <w:rsid w:val="00C31496"/>
    <w:rsid w:val="00C336DF"/>
    <w:rsid w:val="00C422E2"/>
    <w:rsid w:val="00C42910"/>
    <w:rsid w:val="00C608DA"/>
    <w:rsid w:val="00C60A82"/>
    <w:rsid w:val="00C6472D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A002B"/>
    <w:rsid w:val="00CB3A1A"/>
    <w:rsid w:val="00CB5061"/>
    <w:rsid w:val="00CB635A"/>
    <w:rsid w:val="00CC00D6"/>
    <w:rsid w:val="00CC47C3"/>
    <w:rsid w:val="00CC52BB"/>
    <w:rsid w:val="00CC638E"/>
    <w:rsid w:val="00CD1B7B"/>
    <w:rsid w:val="00CD22C5"/>
    <w:rsid w:val="00CD7B31"/>
    <w:rsid w:val="00CE28BE"/>
    <w:rsid w:val="00CE3259"/>
    <w:rsid w:val="00CE3308"/>
    <w:rsid w:val="00CE75A8"/>
    <w:rsid w:val="00D01828"/>
    <w:rsid w:val="00D06516"/>
    <w:rsid w:val="00D07D1E"/>
    <w:rsid w:val="00D1086A"/>
    <w:rsid w:val="00D12525"/>
    <w:rsid w:val="00D14A00"/>
    <w:rsid w:val="00D21425"/>
    <w:rsid w:val="00D21D30"/>
    <w:rsid w:val="00D31354"/>
    <w:rsid w:val="00D33780"/>
    <w:rsid w:val="00D35CD7"/>
    <w:rsid w:val="00D44DA1"/>
    <w:rsid w:val="00D515CF"/>
    <w:rsid w:val="00D522EC"/>
    <w:rsid w:val="00D53B4F"/>
    <w:rsid w:val="00D563AE"/>
    <w:rsid w:val="00D6047E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A2E25"/>
    <w:rsid w:val="00DB19CE"/>
    <w:rsid w:val="00DB21CB"/>
    <w:rsid w:val="00DB4C0A"/>
    <w:rsid w:val="00DB791C"/>
    <w:rsid w:val="00DC1E8E"/>
    <w:rsid w:val="00DC2D16"/>
    <w:rsid w:val="00DC61AC"/>
    <w:rsid w:val="00DC7E7C"/>
    <w:rsid w:val="00DD166A"/>
    <w:rsid w:val="00DD30C9"/>
    <w:rsid w:val="00DD3154"/>
    <w:rsid w:val="00DD41FA"/>
    <w:rsid w:val="00DE1AFD"/>
    <w:rsid w:val="00DF096A"/>
    <w:rsid w:val="00DF4656"/>
    <w:rsid w:val="00DF7952"/>
    <w:rsid w:val="00E00B36"/>
    <w:rsid w:val="00E03996"/>
    <w:rsid w:val="00E05276"/>
    <w:rsid w:val="00E06D24"/>
    <w:rsid w:val="00E07E66"/>
    <w:rsid w:val="00E10B98"/>
    <w:rsid w:val="00E13346"/>
    <w:rsid w:val="00E17408"/>
    <w:rsid w:val="00E201B0"/>
    <w:rsid w:val="00E20A6D"/>
    <w:rsid w:val="00E26DB2"/>
    <w:rsid w:val="00E27181"/>
    <w:rsid w:val="00E34B05"/>
    <w:rsid w:val="00E365AB"/>
    <w:rsid w:val="00E406C7"/>
    <w:rsid w:val="00E43E0E"/>
    <w:rsid w:val="00E45AEF"/>
    <w:rsid w:val="00E51CC4"/>
    <w:rsid w:val="00E530D7"/>
    <w:rsid w:val="00E56406"/>
    <w:rsid w:val="00E66A3F"/>
    <w:rsid w:val="00E67960"/>
    <w:rsid w:val="00E71645"/>
    <w:rsid w:val="00E72CD1"/>
    <w:rsid w:val="00E7740F"/>
    <w:rsid w:val="00E77FFA"/>
    <w:rsid w:val="00E80DA4"/>
    <w:rsid w:val="00E81F81"/>
    <w:rsid w:val="00E8412D"/>
    <w:rsid w:val="00E85121"/>
    <w:rsid w:val="00E8723E"/>
    <w:rsid w:val="00E9059D"/>
    <w:rsid w:val="00E9412B"/>
    <w:rsid w:val="00E9784C"/>
    <w:rsid w:val="00EA115D"/>
    <w:rsid w:val="00EA1CEB"/>
    <w:rsid w:val="00EA71DF"/>
    <w:rsid w:val="00EB1B34"/>
    <w:rsid w:val="00EB6161"/>
    <w:rsid w:val="00EC76CB"/>
    <w:rsid w:val="00EE3EF7"/>
    <w:rsid w:val="00EE3F85"/>
    <w:rsid w:val="00EE4D03"/>
    <w:rsid w:val="00EE61DF"/>
    <w:rsid w:val="00EF3200"/>
    <w:rsid w:val="00F00C62"/>
    <w:rsid w:val="00F05D51"/>
    <w:rsid w:val="00F10752"/>
    <w:rsid w:val="00F14AA9"/>
    <w:rsid w:val="00F14C69"/>
    <w:rsid w:val="00F208BB"/>
    <w:rsid w:val="00F233F2"/>
    <w:rsid w:val="00F23C9D"/>
    <w:rsid w:val="00F24E79"/>
    <w:rsid w:val="00F25E0F"/>
    <w:rsid w:val="00F26707"/>
    <w:rsid w:val="00F30136"/>
    <w:rsid w:val="00F334DD"/>
    <w:rsid w:val="00F34F4C"/>
    <w:rsid w:val="00F40691"/>
    <w:rsid w:val="00F41927"/>
    <w:rsid w:val="00F4626F"/>
    <w:rsid w:val="00F46ED9"/>
    <w:rsid w:val="00F50BC5"/>
    <w:rsid w:val="00F551AC"/>
    <w:rsid w:val="00F5713D"/>
    <w:rsid w:val="00F65382"/>
    <w:rsid w:val="00F66F9E"/>
    <w:rsid w:val="00F74275"/>
    <w:rsid w:val="00F75191"/>
    <w:rsid w:val="00F85B80"/>
    <w:rsid w:val="00F9240C"/>
    <w:rsid w:val="00F92C75"/>
    <w:rsid w:val="00F9463D"/>
    <w:rsid w:val="00F947EA"/>
    <w:rsid w:val="00FA08FD"/>
    <w:rsid w:val="00FA3AD7"/>
    <w:rsid w:val="00FA47F6"/>
    <w:rsid w:val="00FA4A7A"/>
    <w:rsid w:val="00FB0CB9"/>
    <w:rsid w:val="00FB2583"/>
    <w:rsid w:val="00FB5F63"/>
    <w:rsid w:val="00FB6DDF"/>
    <w:rsid w:val="00FB739E"/>
    <w:rsid w:val="00FC155A"/>
    <w:rsid w:val="00FC1AA0"/>
    <w:rsid w:val="00FC2782"/>
    <w:rsid w:val="00FC557E"/>
    <w:rsid w:val="00FC6F47"/>
    <w:rsid w:val="00FD0A1C"/>
    <w:rsid w:val="00FD6C31"/>
    <w:rsid w:val="00FD6E6A"/>
    <w:rsid w:val="00FE4F14"/>
    <w:rsid w:val="00FE7DCF"/>
    <w:rsid w:val="00FF0E59"/>
    <w:rsid w:val="00FF5584"/>
    <w:rsid w:val="00FF5B64"/>
    <w:rsid w:val="00FF62F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835D0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ConsPlusNormal1">
    <w:name w:val="ConsPlusNormal1"/>
    <w:qFormat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Pr>
      <w:rFonts w:eastAsia="Calibri"/>
      <w:lang w:val="ru-RU" w:bidi="ar-SA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Pr>
      <w:rFonts w:ascii="Arial" w:hAnsi="Arial" w:cs="Arial"/>
      <w:lang w:val="en-US" w:bidi="ar-SA"/>
    </w:rPr>
  </w:style>
  <w:style w:type="character" w:customStyle="1" w:styleId="a5">
    <w:name w:val="Знак Знак"/>
    <w:qFormat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Pr>
      <w:lang w:val="en-US" w:bidi="ar-SA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1">
    <w:name w:val="Знак сноски1"/>
    <w:basedOn w:val="a"/>
    <w:qFormat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835D0"/>
    <w:rPr>
      <w:rFonts w:ascii="Arial" w:eastAsia="Times New Roman" w:hAnsi="Arial" w:cs="Times New Roman"/>
      <w:b/>
      <w:bCs/>
      <w:color w:val="000000"/>
      <w:kern w:val="32"/>
      <w:sz w:val="32"/>
      <w:szCs w:val="32"/>
      <w:lang w:eastAsia="zh-CN"/>
    </w:rPr>
  </w:style>
  <w:style w:type="paragraph" w:styleId="af">
    <w:name w:val="Normal (Web)"/>
    <w:basedOn w:val="a"/>
    <w:uiPriority w:val="99"/>
    <w:unhideWhenUsed/>
    <w:rsid w:val="00186D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5380-39B1-4948-B714-82C69643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12981</Words>
  <Characters>73995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Владелец</cp:lastModifiedBy>
  <cp:revision>10</cp:revision>
  <cp:lastPrinted>2023-12-27T10:01:00Z</cp:lastPrinted>
  <dcterms:created xsi:type="dcterms:W3CDTF">2025-01-29T11:15:00Z</dcterms:created>
  <dcterms:modified xsi:type="dcterms:W3CDTF">2025-02-10T07:55:00Z</dcterms:modified>
  <dc:language>en-US</dc:language>
</cp:coreProperties>
</file>